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EF" w:rsidRDefault="00956B41" w:rsidP="00DF4F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DF4FEF">
        <w:rPr>
          <w:rFonts w:ascii="Times New Roman" w:hAnsi="Times New Roman" w:cs="Times New Roman"/>
          <w:sz w:val="32"/>
          <w:szCs w:val="32"/>
        </w:rPr>
        <w:t xml:space="preserve"> пути</w:t>
      </w:r>
      <w:r w:rsidR="00917CEC">
        <w:rPr>
          <w:rFonts w:ascii="Times New Roman" w:hAnsi="Times New Roman" w:cs="Times New Roman"/>
          <w:sz w:val="32"/>
          <w:szCs w:val="32"/>
        </w:rPr>
        <w:t xml:space="preserve"> к</w:t>
      </w:r>
      <w:r w:rsidR="00DF4FEF">
        <w:rPr>
          <w:rFonts w:ascii="Times New Roman" w:hAnsi="Times New Roman" w:cs="Times New Roman"/>
          <w:sz w:val="32"/>
          <w:szCs w:val="32"/>
        </w:rPr>
        <w:t xml:space="preserve"> познани</w:t>
      </w:r>
      <w:r w:rsidR="00917CEC">
        <w:rPr>
          <w:rFonts w:ascii="Times New Roman" w:hAnsi="Times New Roman" w:cs="Times New Roman"/>
          <w:sz w:val="32"/>
          <w:szCs w:val="32"/>
        </w:rPr>
        <w:t>ю:</w:t>
      </w:r>
      <w:r w:rsidR="00917CEC" w:rsidRPr="00917CEC">
        <w:rPr>
          <w:rFonts w:ascii="Times New Roman" w:hAnsi="Times New Roman" w:cs="Times New Roman"/>
          <w:sz w:val="32"/>
          <w:szCs w:val="32"/>
        </w:rPr>
        <w:t xml:space="preserve"> </w:t>
      </w:r>
      <w:r w:rsidR="00917CEC">
        <w:rPr>
          <w:rFonts w:ascii="Times New Roman" w:hAnsi="Times New Roman" w:cs="Times New Roman"/>
          <w:sz w:val="32"/>
          <w:szCs w:val="32"/>
        </w:rPr>
        <w:t>«Россия будущего</w:t>
      </w:r>
      <w:r w:rsidR="00B967F0">
        <w:rPr>
          <w:rFonts w:ascii="Times New Roman" w:hAnsi="Times New Roman" w:cs="Times New Roman"/>
          <w:sz w:val="32"/>
          <w:szCs w:val="32"/>
        </w:rPr>
        <w:t xml:space="preserve"> </w:t>
      </w:r>
      <w:r w:rsidR="00917CEC">
        <w:rPr>
          <w:rFonts w:ascii="Times New Roman" w:hAnsi="Times New Roman" w:cs="Times New Roman"/>
          <w:sz w:val="32"/>
          <w:szCs w:val="32"/>
        </w:rPr>
        <w:t>-</w:t>
      </w:r>
      <w:r w:rsidR="00B967F0">
        <w:rPr>
          <w:rFonts w:ascii="Times New Roman" w:hAnsi="Times New Roman" w:cs="Times New Roman"/>
          <w:sz w:val="32"/>
          <w:szCs w:val="32"/>
        </w:rPr>
        <w:t xml:space="preserve"> </w:t>
      </w:r>
      <w:r w:rsidR="00917CEC">
        <w:rPr>
          <w:rFonts w:ascii="Times New Roman" w:hAnsi="Times New Roman" w:cs="Times New Roman"/>
          <w:sz w:val="32"/>
          <w:szCs w:val="32"/>
        </w:rPr>
        <w:t>страна культуры»</w:t>
      </w:r>
    </w:p>
    <w:p w:rsidR="00B967F0" w:rsidRDefault="00D110C0" w:rsidP="00613CB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72E2">
        <w:rPr>
          <w:rFonts w:ascii="Times New Roman" w:hAnsi="Times New Roman" w:cs="Times New Roman"/>
          <w:sz w:val="32"/>
          <w:szCs w:val="32"/>
        </w:rPr>
        <w:t xml:space="preserve">  С 1 -  6 апреля 2019 года</w:t>
      </w:r>
      <w:r w:rsidR="00C16644">
        <w:rPr>
          <w:rFonts w:ascii="Times New Roman" w:hAnsi="Times New Roman" w:cs="Times New Roman"/>
          <w:sz w:val="32"/>
          <w:szCs w:val="32"/>
        </w:rPr>
        <w:t xml:space="preserve"> организована </w:t>
      </w:r>
      <w:proofErr w:type="spellStart"/>
      <w:r w:rsidR="00C16644">
        <w:rPr>
          <w:rFonts w:ascii="Times New Roman" w:hAnsi="Times New Roman" w:cs="Times New Roman"/>
          <w:sz w:val="32"/>
          <w:szCs w:val="32"/>
        </w:rPr>
        <w:t>медиатекой</w:t>
      </w:r>
      <w:proofErr w:type="spellEnd"/>
      <w:r w:rsidR="00C16644">
        <w:rPr>
          <w:rFonts w:ascii="Times New Roman" w:hAnsi="Times New Roman" w:cs="Times New Roman"/>
          <w:sz w:val="32"/>
          <w:szCs w:val="32"/>
        </w:rPr>
        <w:t xml:space="preserve"> </w:t>
      </w:r>
      <w:r w:rsidR="00EA72E2">
        <w:rPr>
          <w:rFonts w:ascii="Times New Roman" w:hAnsi="Times New Roman" w:cs="Times New Roman"/>
          <w:sz w:val="32"/>
          <w:szCs w:val="32"/>
        </w:rPr>
        <w:t>неделя культуры.</w:t>
      </w:r>
      <w:r w:rsidR="00613CB7">
        <w:rPr>
          <w:rFonts w:ascii="Times New Roman" w:hAnsi="Times New Roman" w:cs="Times New Roman"/>
          <w:sz w:val="32"/>
          <w:szCs w:val="32"/>
        </w:rPr>
        <w:t xml:space="preserve"> Неделя начался с выставки. </w:t>
      </w:r>
      <w:r w:rsidR="00A903A7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ыла оформлена книжная выставка</w:t>
      </w:r>
      <w:r w:rsidR="00B967F0">
        <w:rPr>
          <w:rFonts w:ascii="Times New Roman" w:hAnsi="Times New Roman" w:cs="Times New Roman"/>
          <w:sz w:val="32"/>
          <w:szCs w:val="32"/>
        </w:rPr>
        <w:t xml:space="preserve"> «Культура и цивилизация» под девизом «Россия будущего – страна культуры»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7CEC">
        <w:rPr>
          <w:rFonts w:ascii="Times New Roman" w:hAnsi="Times New Roman" w:cs="Times New Roman"/>
          <w:sz w:val="32"/>
          <w:szCs w:val="32"/>
        </w:rPr>
        <w:t>в актовом зале</w:t>
      </w:r>
      <w:r w:rsidR="00B967F0">
        <w:rPr>
          <w:rFonts w:ascii="Times New Roman" w:hAnsi="Times New Roman" w:cs="Times New Roman"/>
          <w:sz w:val="32"/>
          <w:szCs w:val="32"/>
        </w:rPr>
        <w:t xml:space="preserve">. </w:t>
      </w:r>
      <w:r w:rsidR="00EA72E2">
        <w:rPr>
          <w:rFonts w:ascii="Times New Roman" w:hAnsi="Times New Roman" w:cs="Times New Roman"/>
          <w:sz w:val="32"/>
          <w:szCs w:val="32"/>
        </w:rPr>
        <w:t>В первом блоке</w:t>
      </w:r>
      <w:r w:rsidR="00B967F0">
        <w:rPr>
          <w:rFonts w:ascii="Times New Roman" w:hAnsi="Times New Roman" w:cs="Times New Roman"/>
          <w:sz w:val="32"/>
          <w:szCs w:val="32"/>
        </w:rPr>
        <w:t xml:space="preserve"> </w:t>
      </w:r>
      <w:r w:rsidR="00EA72E2">
        <w:rPr>
          <w:rFonts w:ascii="Times New Roman" w:hAnsi="Times New Roman" w:cs="Times New Roman"/>
          <w:sz w:val="32"/>
          <w:szCs w:val="32"/>
        </w:rPr>
        <w:t xml:space="preserve"> выставки были выставлены книги Дмитрия Лихачева о культуре и цивилизации, цитаты о цивилизации и культуре, так же книги великих подвижников культуры (М.Ганди, Н. Бердяев, А.Пушкин и </w:t>
      </w:r>
      <w:proofErr w:type="spellStart"/>
      <w:r w:rsidR="00EA72E2">
        <w:rPr>
          <w:rFonts w:ascii="Times New Roman" w:hAnsi="Times New Roman" w:cs="Times New Roman"/>
          <w:sz w:val="32"/>
          <w:szCs w:val="32"/>
        </w:rPr>
        <w:t>т.д</w:t>
      </w:r>
      <w:proofErr w:type="spellEnd"/>
      <w:r w:rsidR="00EA72E2">
        <w:rPr>
          <w:rFonts w:ascii="Times New Roman" w:hAnsi="Times New Roman" w:cs="Times New Roman"/>
          <w:sz w:val="32"/>
          <w:szCs w:val="32"/>
        </w:rPr>
        <w:t>). Второй блок выставки</w:t>
      </w:r>
      <w:r w:rsidR="00613CB7">
        <w:rPr>
          <w:rFonts w:ascii="Times New Roman" w:hAnsi="Times New Roman" w:cs="Times New Roman"/>
          <w:sz w:val="32"/>
          <w:szCs w:val="32"/>
        </w:rPr>
        <w:t xml:space="preserve"> </w:t>
      </w:r>
      <w:r w:rsidR="00613CB7" w:rsidRPr="00613CB7">
        <w:rPr>
          <w:rFonts w:ascii="Times New Roman" w:hAnsi="Times New Roman" w:cs="Times New Roman"/>
          <w:sz w:val="32"/>
          <w:szCs w:val="32"/>
        </w:rPr>
        <w:t xml:space="preserve">«На общее </w:t>
      </w:r>
      <w:proofErr w:type="gramStart"/>
      <w:r w:rsidR="00613CB7" w:rsidRPr="00613CB7">
        <w:rPr>
          <w:rFonts w:ascii="Times New Roman" w:hAnsi="Times New Roman" w:cs="Times New Roman"/>
          <w:sz w:val="32"/>
          <w:szCs w:val="32"/>
        </w:rPr>
        <w:t>благо</w:t>
      </w:r>
      <w:proofErr w:type="gramEnd"/>
      <w:r w:rsidR="00613CB7" w:rsidRPr="00613CB7">
        <w:rPr>
          <w:rFonts w:ascii="Times New Roman" w:hAnsi="Times New Roman" w:cs="Times New Roman"/>
          <w:sz w:val="32"/>
          <w:szCs w:val="32"/>
        </w:rPr>
        <w:t xml:space="preserve"> трудясь  и творя,  помогаем стране и культуре» </w:t>
      </w:r>
      <w:r w:rsidR="00EA72E2" w:rsidRPr="00613CB7">
        <w:rPr>
          <w:rFonts w:ascii="Times New Roman" w:hAnsi="Times New Roman" w:cs="Times New Roman"/>
          <w:sz w:val="32"/>
          <w:szCs w:val="32"/>
        </w:rPr>
        <w:t xml:space="preserve"> </w:t>
      </w:r>
      <w:r w:rsidR="00613CB7" w:rsidRPr="00613CB7">
        <w:rPr>
          <w:rFonts w:ascii="Times New Roman" w:hAnsi="Times New Roman" w:cs="Times New Roman"/>
          <w:sz w:val="32"/>
          <w:szCs w:val="32"/>
        </w:rPr>
        <w:t>отображал деятельность подвижников</w:t>
      </w:r>
      <w:r w:rsidR="00613CB7">
        <w:rPr>
          <w:rFonts w:ascii="Times New Roman" w:hAnsi="Times New Roman" w:cs="Times New Roman"/>
          <w:sz w:val="32"/>
          <w:szCs w:val="32"/>
        </w:rPr>
        <w:t xml:space="preserve"> культуры нашей школы: учителей  гуманитарного  цикла, </w:t>
      </w:r>
      <w:r w:rsidR="00613CB7" w:rsidRPr="00613CB7">
        <w:rPr>
          <w:rFonts w:ascii="Times New Roman" w:hAnsi="Times New Roman" w:cs="Times New Roman"/>
          <w:sz w:val="32"/>
          <w:szCs w:val="32"/>
        </w:rPr>
        <w:t>кафедры технич</w:t>
      </w:r>
      <w:r w:rsidR="00613CB7">
        <w:rPr>
          <w:rFonts w:ascii="Times New Roman" w:hAnsi="Times New Roman" w:cs="Times New Roman"/>
          <w:sz w:val="32"/>
          <w:szCs w:val="32"/>
        </w:rPr>
        <w:t xml:space="preserve">еских и эстетических  дисциплин и библиотекарей. </w:t>
      </w:r>
    </w:p>
    <w:p w:rsidR="00917CEC" w:rsidRDefault="00917CEC" w:rsidP="00DF4F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72E2">
        <w:rPr>
          <w:rFonts w:ascii="Times New Roman" w:hAnsi="Times New Roman" w:cs="Times New Roman"/>
          <w:sz w:val="32"/>
          <w:szCs w:val="32"/>
        </w:rPr>
        <w:t xml:space="preserve"> 4</w:t>
      </w:r>
      <w:r w:rsidR="004500A8">
        <w:rPr>
          <w:rFonts w:ascii="Times New Roman" w:hAnsi="Times New Roman" w:cs="Times New Roman"/>
          <w:sz w:val="32"/>
          <w:szCs w:val="32"/>
        </w:rPr>
        <w:t xml:space="preserve"> </w:t>
      </w:r>
      <w:r w:rsidR="00EA72E2">
        <w:rPr>
          <w:rFonts w:ascii="Times New Roman" w:hAnsi="Times New Roman" w:cs="Times New Roman"/>
          <w:sz w:val="32"/>
          <w:szCs w:val="32"/>
        </w:rPr>
        <w:t xml:space="preserve">апреля  учащиеся </w:t>
      </w:r>
      <w:r>
        <w:rPr>
          <w:rFonts w:ascii="Times New Roman" w:hAnsi="Times New Roman" w:cs="Times New Roman"/>
          <w:sz w:val="32"/>
          <w:szCs w:val="32"/>
        </w:rPr>
        <w:t xml:space="preserve"> 9-х классов  написа</w:t>
      </w:r>
      <w:r w:rsidR="00EA72E2">
        <w:rPr>
          <w:rFonts w:ascii="Times New Roman" w:hAnsi="Times New Roman" w:cs="Times New Roman"/>
          <w:sz w:val="32"/>
          <w:szCs w:val="32"/>
        </w:rPr>
        <w:t>ли</w:t>
      </w:r>
      <w:r w:rsidR="004500A8">
        <w:rPr>
          <w:rFonts w:ascii="Times New Roman" w:hAnsi="Times New Roman" w:cs="Times New Roman"/>
          <w:sz w:val="32"/>
          <w:szCs w:val="32"/>
        </w:rPr>
        <w:t xml:space="preserve"> изложение на тему «Что значит быть культурным человеком?»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A72E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ровели учителя русского языка и литературы Ольга Петровна Крылова, Евгения Петровна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Однокопылова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в форме ОГЕ.</w:t>
      </w:r>
    </w:p>
    <w:p w:rsidR="00613CB7" w:rsidRDefault="00613CB7" w:rsidP="00DF4F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 апреля</w:t>
      </w:r>
      <w:r w:rsidR="00A903A7" w:rsidRPr="00A903A7">
        <w:rPr>
          <w:rFonts w:ascii="Times New Roman" w:hAnsi="Times New Roman" w:cs="Times New Roman"/>
          <w:sz w:val="32"/>
          <w:szCs w:val="32"/>
        </w:rPr>
        <w:t xml:space="preserve"> </w:t>
      </w:r>
      <w:r w:rsidR="007213F3">
        <w:rPr>
          <w:rFonts w:ascii="Times New Roman" w:hAnsi="Times New Roman" w:cs="Times New Roman"/>
          <w:sz w:val="32"/>
          <w:szCs w:val="32"/>
        </w:rPr>
        <w:t xml:space="preserve">в целях </w:t>
      </w:r>
      <w:r w:rsidR="007213F3">
        <w:rPr>
          <w:rFonts w:ascii="Times New Roman" w:hAnsi="Times New Roman" w:cs="Times New Roman"/>
          <w:color w:val="000000"/>
          <w:sz w:val="32"/>
          <w:szCs w:val="32"/>
        </w:rPr>
        <w:t>формирования</w:t>
      </w:r>
      <w:r w:rsidR="007213F3" w:rsidRPr="007213F3">
        <w:rPr>
          <w:rFonts w:ascii="Times New Roman" w:hAnsi="Times New Roman" w:cs="Times New Roman"/>
          <w:color w:val="000000"/>
          <w:sz w:val="32"/>
          <w:szCs w:val="32"/>
        </w:rPr>
        <w:t xml:space="preserve"> культуры безопасного поведения ребенка</w:t>
      </w:r>
      <w:r w:rsidR="007213F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903A7" w:rsidRPr="007213F3">
        <w:rPr>
          <w:rFonts w:ascii="Times New Roman" w:hAnsi="Times New Roman" w:cs="Times New Roman"/>
          <w:sz w:val="32"/>
          <w:szCs w:val="32"/>
        </w:rPr>
        <w:t xml:space="preserve">по инициативе психологов </w:t>
      </w:r>
      <w:r w:rsidR="00A903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была </w:t>
      </w:r>
      <w:r w:rsidR="00A903A7">
        <w:rPr>
          <w:rFonts w:ascii="Times New Roman" w:hAnsi="Times New Roman" w:cs="Times New Roman"/>
          <w:sz w:val="32"/>
          <w:szCs w:val="32"/>
        </w:rPr>
        <w:t xml:space="preserve">представлена </w:t>
      </w:r>
      <w:proofErr w:type="spellStart"/>
      <w:r w:rsidR="00A903A7">
        <w:rPr>
          <w:rFonts w:ascii="Times New Roman" w:hAnsi="Times New Roman" w:cs="Times New Roman"/>
          <w:sz w:val="32"/>
          <w:szCs w:val="32"/>
        </w:rPr>
        <w:t>медиатекой</w:t>
      </w:r>
      <w:proofErr w:type="spellEnd"/>
      <w:r w:rsidR="00A903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виртуальная выставка </w:t>
      </w:r>
      <w:r w:rsidR="002443E0">
        <w:rPr>
          <w:rFonts w:ascii="Times New Roman" w:hAnsi="Times New Roman" w:cs="Times New Roman"/>
          <w:sz w:val="32"/>
          <w:szCs w:val="32"/>
        </w:rPr>
        <w:t>по теме «Личная безопасность</w:t>
      </w:r>
      <w:r w:rsidR="00A903A7">
        <w:rPr>
          <w:rFonts w:ascii="Times New Roman" w:hAnsi="Times New Roman" w:cs="Times New Roman"/>
          <w:sz w:val="32"/>
          <w:szCs w:val="32"/>
        </w:rPr>
        <w:t xml:space="preserve"> школьника</w:t>
      </w:r>
      <w:r w:rsidR="002443E0">
        <w:rPr>
          <w:rFonts w:ascii="Times New Roman" w:hAnsi="Times New Roman" w:cs="Times New Roman"/>
          <w:sz w:val="32"/>
          <w:szCs w:val="32"/>
        </w:rPr>
        <w:t>»</w:t>
      </w:r>
      <w:r w:rsidR="007213F3">
        <w:rPr>
          <w:rFonts w:ascii="Times New Roman" w:hAnsi="Times New Roman" w:cs="Times New Roman"/>
          <w:sz w:val="32"/>
          <w:szCs w:val="32"/>
        </w:rPr>
        <w:t>.</w:t>
      </w:r>
      <w:r w:rsidR="00A903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604F" w:rsidRDefault="00613CB7" w:rsidP="00DF4F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апреля 2019 г. состоялся необычный урок: урок-дискуссия на тему «Россия будущего - страна культуры» для учащихся 10 «Б» и «В» классов в рамках недели культуры. </w:t>
      </w:r>
      <w:r w:rsidR="00DF4FEF">
        <w:rPr>
          <w:rFonts w:ascii="Times New Roman" w:hAnsi="Times New Roman" w:cs="Times New Roman"/>
          <w:sz w:val="32"/>
          <w:szCs w:val="32"/>
        </w:rPr>
        <w:t xml:space="preserve">Вёл урок-дискуссию Александр Николаевич Дьячковский, учитель  высшей категории. </w:t>
      </w:r>
      <w:r w:rsidR="003663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32AF" w:rsidRPr="004004E6" w:rsidRDefault="00D110C0" w:rsidP="001432AF">
      <w:pPr>
        <w:shd w:val="clear" w:color="auto" w:fill="FFFFFF"/>
        <w:spacing w:after="89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66363">
        <w:rPr>
          <w:rFonts w:ascii="Times New Roman" w:hAnsi="Times New Roman" w:cs="Times New Roman"/>
          <w:sz w:val="32"/>
          <w:szCs w:val="32"/>
        </w:rPr>
        <w:t xml:space="preserve">  </w:t>
      </w:r>
      <w:r w:rsidR="004004E6">
        <w:rPr>
          <w:rFonts w:ascii="Times New Roman" w:hAnsi="Times New Roman" w:cs="Times New Roman"/>
          <w:sz w:val="32"/>
          <w:szCs w:val="32"/>
        </w:rPr>
        <w:t xml:space="preserve">На </w:t>
      </w:r>
      <w:r w:rsidR="00366363">
        <w:rPr>
          <w:rFonts w:ascii="Times New Roman" w:hAnsi="Times New Roman" w:cs="Times New Roman"/>
          <w:sz w:val="32"/>
          <w:szCs w:val="32"/>
        </w:rPr>
        <w:t>1</w:t>
      </w:r>
      <w:r w:rsidR="004004E6">
        <w:rPr>
          <w:rFonts w:ascii="Times New Roman" w:hAnsi="Times New Roman" w:cs="Times New Roman"/>
          <w:sz w:val="32"/>
          <w:szCs w:val="32"/>
        </w:rPr>
        <w:t>-й</w:t>
      </w:r>
      <w:r w:rsidR="00366363">
        <w:rPr>
          <w:rFonts w:ascii="Times New Roman" w:hAnsi="Times New Roman" w:cs="Times New Roman"/>
          <w:sz w:val="32"/>
          <w:szCs w:val="32"/>
        </w:rPr>
        <w:t xml:space="preserve"> част</w:t>
      </w:r>
      <w:r w:rsidR="004004E6">
        <w:rPr>
          <w:rFonts w:ascii="Times New Roman" w:hAnsi="Times New Roman" w:cs="Times New Roman"/>
          <w:sz w:val="32"/>
          <w:szCs w:val="32"/>
        </w:rPr>
        <w:t>и</w:t>
      </w:r>
      <w:r w:rsidR="00366363">
        <w:rPr>
          <w:rFonts w:ascii="Times New Roman" w:hAnsi="Times New Roman" w:cs="Times New Roman"/>
          <w:sz w:val="32"/>
          <w:szCs w:val="32"/>
        </w:rPr>
        <w:t xml:space="preserve"> </w:t>
      </w:r>
      <w:r w:rsidR="00917CEC">
        <w:rPr>
          <w:rFonts w:ascii="Times New Roman" w:hAnsi="Times New Roman" w:cs="Times New Roman"/>
          <w:sz w:val="32"/>
          <w:szCs w:val="32"/>
        </w:rPr>
        <w:t xml:space="preserve">урока-дискуссии </w:t>
      </w:r>
      <w:r w:rsidR="004004E6">
        <w:rPr>
          <w:rFonts w:ascii="Times New Roman" w:hAnsi="Times New Roman" w:cs="Times New Roman"/>
          <w:sz w:val="32"/>
          <w:szCs w:val="32"/>
        </w:rPr>
        <w:t>пригласили учащихся на</w:t>
      </w:r>
      <w:r w:rsidR="004004E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"</w:t>
      </w:r>
      <w:r w:rsidR="004004E6" w:rsidRPr="00400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живое слово философа"</w:t>
      </w:r>
      <w:r w:rsidR="00400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7B232A" w:rsidRPr="007B232A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r w:rsidR="007B232A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Учащиеся двух классов  внимательно и с интересом послушали лекцию на тему культуры </w:t>
      </w:r>
      <w:r w:rsidR="00366363">
        <w:rPr>
          <w:rFonts w:ascii="Times New Roman" w:hAnsi="Times New Roman" w:cs="Times New Roman"/>
          <w:sz w:val="32"/>
          <w:szCs w:val="32"/>
        </w:rPr>
        <w:t>Виктора Данилови</w:t>
      </w:r>
      <w:r w:rsidR="00BE752C">
        <w:rPr>
          <w:rFonts w:ascii="Times New Roman" w:hAnsi="Times New Roman" w:cs="Times New Roman"/>
          <w:sz w:val="32"/>
          <w:szCs w:val="32"/>
        </w:rPr>
        <w:t>ча Михайлова</w:t>
      </w:r>
      <w:r w:rsidR="004004E6">
        <w:rPr>
          <w:rFonts w:ascii="Times New Roman" w:hAnsi="Times New Roman" w:cs="Times New Roman"/>
          <w:sz w:val="32"/>
          <w:szCs w:val="32"/>
        </w:rPr>
        <w:t>. Он</w:t>
      </w:r>
      <w:r w:rsidR="00BE752C">
        <w:rPr>
          <w:rFonts w:ascii="Times New Roman" w:hAnsi="Times New Roman" w:cs="Times New Roman"/>
          <w:sz w:val="32"/>
          <w:szCs w:val="32"/>
        </w:rPr>
        <w:t xml:space="preserve"> </w:t>
      </w:r>
      <w:r w:rsidR="004004E6" w:rsidRPr="004004E6">
        <w:rPr>
          <w:rFonts w:ascii="Times New Roman" w:hAnsi="Times New Roman" w:cs="Times New Roman"/>
          <w:sz w:val="32"/>
          <w:szCs w:val="32"/>
        </w:rPr>
        <w:t>ч</w:t>
      </w:r>
      <w:r w:rsidR="004004E6" w:rsidRPr="004004E6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лен корреспондент Сибирской Академии наук ВШ. Доктор философских наук, профессор кафедры философии СВФУ им. </w:t>
      </w:r>
      <w:proofErr w:type="spellStart"/>
      <w:r w:rsidR="004004E6" w:rsidRPr="004004E6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М.К.Аммосова</w:t>
      </w:r>
      <w:proofErr w:type="spellEnd"/>
      <w:r w:rsidR="004004E6" w:rsidRPr="004004E6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, почетный работник высшего профессионального образования РФ, отличник Просвещения РФ, Заслуженный деятель науки PC (Я).</w:t>
      </w:r>
      <w:r w:rsidR="004004E6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r w:rsidR="007B232A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П</w:t>
      </w:r>
      <w:r w:rsidR="007B232A">
        <w:rPr>
          <w:rFonts w:ascii="Times New Roman" w:hAnsi="Times New Roman" w:cs="Times New Roman"/>
          <w:sz w:val="32"/>
          <w:szCs w:val="32"/>
        </w:rPr>
        <w:t xml:space="preserve">редставила гостя  участникам мероприятия директор  школы Антонина Анатольевна </w:t>
      </w:r>
      <w:proofErr w:type="spellStart"/>
      <w:r w:rsidR="007B232A">
        <w:rPr>
          <w:rFonts w:ascii="Times New Roman" w:hAnsi="Times New Roman" w:cs="Times New Roman"/>
          <w:sz w:val="32"/>
          <w:szCs w:val="32"/>
        </w:rPr>
        <w:t>Кычкина</w:t>
      </w:r>
      <w:proofErr w:type="spellEnd"/>
      <w:r w:rsidR="007B232A">
        <w:rPr>
          <w:rFonts w:ascii="Times New Roman" w:hAnsi="Times New Roman" w:cs="Times New Roman"/>
          <w:sz w:val="32"/>
          <w:szCs w:val="32"/>
        </w:rPr>
        <w:t xml:space="preserve">, </w:t>
      </w:r>
      <w:r w:rsidR="007B232A">
        <w:rPr>
          <w:rFonts w:ascii="Times New Roman" w:hAnsi="Times New Roman" w:cs="Times New Roman"/>
          <w:sz w:val="32"/>
          <w:szCs w:val="32"/>
        </w:rPr>
        <w:lastRenderedPageBreak/>
        <w:t>кандидат  педагогических наук и пожелала  добрые  напутственные слова на пути к познанию.</w:t>
      </w:r>
    </w:p>
    <w:p w:rsidR="00BD1AEA" w:rsidRPr="004004E6" w:rsidRDefault="004004E6" w:rsidP="00BD1AEA">
      <w:pPr>
        <w:shd w:val="clear" w:color="auto" w:fill="FFFFFF"/>
        <w:spacing w:after="89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="007B232A">
        <w:rPr>
          <w:rFonts w:ascii="Times New Roman" w:hAnsi="Times New Roman" w:cs="Times New Roman"/>
          <w:sz w:val="32"/>
          <w:szCs w:val="32"/>
        </w:rPr>
        <w:t>2-я часть – дискуссия</w:t>
      </w:r>
      <w:r w:rsidRPr="004004E6">
        <w:rPr>
          <w:rFonts w:ascii="Times New Roman" w:hAnsi="Times New Roman" w:cs="Times New Roman"/>
          <w:sz w:val="32"/>
          <w:szCs w:val="32"/>
        </w:rPr>
        <w:t xml:space="preserve">  на тему «Как мы видим Россию – страну культуры в бу</w:t>
      </w:r>
      <w:r>
        <w:rPr>
          <w:rFonts w:ascii="Times New Roman" w:hAnsi="Times New Roman" w:cs="Times New Roman"/>
          <w:sz w:val="32"/>
          <w:szCs w:val="32"/>
        </w:rPr>
        <w:t>дущем».</w:t>
      </w:r>
      <w:r w:rsidR="00BD1AEA" w:rsidRPr="004004E6">
        <w:rPr>
          <w:rFonts w:ascii="Times New Roman" w:hAnsi="Times New Roman" w:cs="Times New Roman"/>
          <w:sz w:val="32"/>
          <w:szCs w:val="32"/>
        </w:rPr>
        <w:t xml:space="preserve">  Цели и задачи</w:t>
      </w:r>
      <w:r w:rsidR="00BE752C" w:rsidRPr="004004E6">
        <w:rPr>
          <w:rFonts w:ascii="Times New Roman" w:hAnsi="Times New Roman" w:cs="Times New Roman"/>
          <w:sz w:val="32"/>
          <w:szCs w:val="32"/>
        </w:rPr>
        <w:t xml:space="preserve"> проведения </w:t>
      </w:r>
      <w:r w:rsidR="001432AF" w:rsidRPr="004004E6">
        <w:rPr>
          <w:rFonts w:ascii="Times New Roman" w:hAnsi="Times New Roman" w:cs="Times New Roman"/>
          <w:sz w:val="32"/>
          <w:szCs w:val="32"/>
        </w:rPr>
        <w:t xml:space="preserve"> </w:t>
      </w:r>
      <w:r w:rsidR="00BE752C" w:rsidRPr="004004E6">
        <w:rPr>
          <w:rFonts w:ascii="Times New Roman" w:hAnsi="Times New Roman" w:cs="Times New Roman"/>
          <w:sz w:val="32"/>
          <w:szCs w:val="32"/>
        </w:rPr>
        <w:t>дискуссии</w:t>
      </w:r>
      <w:r w:rsidR="001432AF" w:rsidRPr="004004E6">
        <w:rPr>
          <w:rFonts w:ascii="Times New Roman" w:hAnsi="Times New Roman" w:cs="Times New Roman"/>
          <w:sz w:val="32"/>
          <w:szCs w:val="32"/>
        </w:rPr>
        <w:t xml:space="preserve"> – способствовать:</w:t>
      </w:r>
    </w:p>
    <w:p w:rsidR="00BD1AEA" w:rsidRPr="00540DDD" w:rsidRDefault="00BD1AEA" w:rsidP="00BD1AEA">
      <w:p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540DDD">
        <w:rPr>
          <w:rFonts w:ascii="Times New Roman" w:hAnsi="Times New Roman" w:cs="Times New Roman"/>
          <w:sz w:val="32"/>
          <w:szCs w:val="32"/>
        </w:rPr>
        <w:t>-</w:t>
      </w:r>
      <w:r w:rsidRPr="00540DDD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 xml:space="preserve"> пониманию, что выходом из всех кризисных ситуаций является воспитание человека культуры как главной цели общества;</w:t>
      </w:r>
    </w:p>
    <w:p w:rsidR="00540DDD" w:rsidRPr="00540DDD" w:rsidRDefault="00BD1AEA" w:rsidP="00540DDD">
      <w:p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540DDD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-</w:t>
      </w:r>
      <w:r w:rsidR="001432AF" w:rsidRPr="00540DDD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 xml:space="preserve"> утверждению как основы развития гармоничного общества приоритета общего блага над личными интересами и духовно-нравственных ценностей над материальными;</w:t>
      </w:r>
    </w:p>
    <w:p w:rsidR="00540DDD" w:rsidRDefault="00540DDD" w:rsidP="00540DDD">
      <w:p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 w:rsidRPr="00540DDD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- объединению людей в устремлении к творческому, деловому сотрудничеству во имя возрождения России и расцвета культуры;</w:t>
      </w:r>
    </w:p>
    <w:p w:rsidR="00AB0846" w:rsidRDefault="00540DDD" w:rsidP="00BD1AEA">
      <w:p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 xml:space="preserve">(в связи </w:t>
      </w:r>
      <w:r w:rsidR="00AB0846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 xml:space="preserve">Годом </w:t>
      </w:r>
      <w:r w:rsidR="00AB0846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добрососедства</w:t>
      </w:r>
      <w:proofErr w:type="gramStart"/>
      <w:r w:rsidR="00192D95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 xml:space="preserve"> </w:t>
      </w:r>
      <w:r w:rsidR="00AB0846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)</w:t>
      </w:r>
      <w:proofErr w:type="gramEnd"/>
    </w:p>
    <w:p w:rsidR="001432AF" w:rsidRPr="004004E6" w:rsidRDefault="00AB0846" w:rsidP="00BD1AEA">
      <w:p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 xml:space="preserve">- </w:t>
      </w:r>
      <w:r w:rsidR="007B232A"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>умению дискутировать, развитию речи</w:t>
      </w:r>
    </w:p>
    <w:p w:rsidR="00540DDD" w:rsidRPr="004004E6" w:rsidRDefault="007B232A" w:rsidP="00FA67DE">
      <w:pPr>
        <w:shd w:val="clear" w:color="auto" w:fill="FFFFFF"/>
        <w:spacing w:after="89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540DDD" w:rsidRPr="00400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мероприятии не было подбора учащихся одаренных, «говорящих» старшеклассников</w:t>
      </w:r>
      <w:r w:rsidR="00540D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FA67DE" w:rsidRPr="00400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Умение дискутировать - это искусство. Не всем дано культура и умение вести дискуссию. "Как мне научиться свободно дискутировать, без выпадов и чувства дискомфорта?»</w:t>
      </w:r>
      <w:proofErr w:type="gramStart"/>
      <w:r w:rsidR="00FA67DE" w:rsidRPr="00400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,з</w:t>
      </w:r>
      <w:proofErr w:type="gramEnd"/>
      <w:r w:rsidR="00FA67DE" w:rsidRPr="00400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адав этот вопрос</w:t>
      </w:r>
      <w:r w:rsidR="00540D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FA67DE" w:rsidRPr="00400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прослушав</w:t>
      </w:r>
      <w:r w:rsidR="00540D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самого лучшего лектора и</w:t>
      </w:r>
      <w:r w:rsidR="00FA67DE" w:rsidRPr="00400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активных десятиклассников, учащиеся  уже сделали первый шаг.</w:t>
      </w:r>
      <w:r w:rsidR="00540D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В знак признательности </w:t>
      </w:r>
      <w:r w:rsidR="00AB08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учащиеся поблагодарили гостя - Виктора Даниловича Михайлова.</w:t>
      </w:r>
    </w:p>
    <w:p w:rsidR="00366363" w:rsidRDefault="00AB0846" w:rsidP="00192D95">
      <w:pPr>
        <w:shd w:val="clear" w:color="auto" w:fill="FFFFFF"/>
        <w:spacing w:after="89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4C4C4C"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Желаем учащимся дальнейшего самосовершенствования, а коллегам огромную благодарность за сотрудничество: </w:t>
      </w:r>
      <w:r w:rsidR="00192D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Александру Николаевичу Дьячковскому,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Антонине Анатольевне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Кычкиной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(к.п.н.), Галине Викторовне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Гринчу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к.п.н.),</w:t>
      </w:r>
      <w:r w:rsidR="000823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Ольге Петровне Крыловой, Евгении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Петровне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Однокопыловой</w:t>
      </w:r>
      <w:proofErr w:type="spellEnd"/>
      <w:r w:rsidR="00192D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Татьяне Николаевне </w:t>
      </w:r>
      <w:proofErr w:type="spellStart"/>
      <w:r w:rsidR="00192D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Андрейчук</w:t>
      </w:r>
      <w:proofErr w:type="spellEnd"/>
      <w:r w:rsidR="000823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Инессе Елисеевне Гороховой.</w:t>
      </w:r>
    </w:p>
    <w:p w:rsidR="00192D95" w:rsidRDefault="00192D95" w:rsidP="00192D95">
      <w:pPr>
        <w:shd w:val="clear" w:color="auto" w:fill="FFFFFF"/>
        <w:spacing w:after="89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92D95" w:rsidRDefault="00192D95" w:rsidP="00192D95">
      <w:pPr>
        <w:shd w:val="clear" w:color="auto" w:fill="FFFFFF"/>
        <w:spacing w:after="89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192D95" w:rsidRDefault="00192D95" w:rsidP="00192D95">
      <w:pPr>
        <w:shd w:val="clear" w:color="auto" w:fill="FFFFFF"/>
        <w:spacing w:after="89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Софья Ильинична Соловьёва, педагог-библиотекарь </w:t>
      </w:r>
    </w:p>
    <w:p w:rsidR="00192D95" w:rsidRPr="001432AF" w:rsidRDefault="00192D95" w:rsidP="00192D95">
      <w:pPr>
        <w:shd w:val="clear" w:color="auto" w:fill="FFFFFF"/>
        <w:spacing w:after="89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медиатеки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192D95" w:rsidRPr="001432AF" w:rsidSect="00F7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407D"/>
    <w:multiLevelType w:val="multilevel"/>
    <w:tmpl w:val="17E8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32011"/>
    <w:rsid w:val="00015629"/>
    <w:rsid w:val="0008230C"/>
    <w:rsid w:val="001432AF"/>
    <w:rsid w:val="00192D95"/>
    <w:rsid w:val="002443E0"/>
    <w:rsid w:val="002E18B5"/>
    <w:rsid w:val="00366363"/>
    <w:rsid w:val="003F2F94"/>
    <w:rsid w:val="004004E6"/>
    <w:rsid w:val="004500A8"/>
    <w:rsid w:val="005263DA"/>
    <w:rsid w:val="00540DDD"/>
    <w:rsid w:val="00613CB7"/>
    <w:rsid w:val="007213F3"/>
    <w:rsid w:val="007B232A"/>
    <w:rsid w:val="00917CEC"/>
    <w:rsid w:val="00956B41"/>
    <w:rsid w:val="00A903A7"/>
    <w:rsid w:val="00AB0846"/>
    <w:rsid w:val="00B967F0"/>
    <w:rsid w:val="00BD1AEA"/>
    <w:rsid w:val="00BE752C"/>
    <w:rsid w:val="00C06702"/>
    <w:rsid w:val="00C16644"/>
    <w:rsid w:val="00C32011"/>
    <w:rsid w:val="00D110C0"/>
    <w:rsid w:val="00D34932"/>
    <w:rsid w:val="00DF4FEF"/>
    <w:rsid w:val="00E758C0"/>
    <w:rsid w:val="00EA72E2"/>
    <w:rsid w:val="00F7604F"/>
    <w:rsid w:val="00FA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011"/>
    <w:rPr>
      <w:color w:val="0000FF"/>
      <w:u w:val="single"/>
    </w:rPr>
  </w:style>
  <w:style w:type="character" w:customStyle="1" w:styleId="blindlabel">
    <w:name w:val="blind_label"/>
    <w:basedOn w:val="a0"/>
    <w:rsid w:val="00C32011"/>
  </w:style>
  <w:style w:type="paragraph" w:styleId="a4">
    <w:name w:val="Normal (Web)"/>
    <w:basedOn w:val="a"/>
    <w:uiPriority w:val="99"/>
    <w:semiHidden/>
    <w:unhideWhenUsed/>
    <w:rsid w:val="0061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328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8" w:space="17" w:color="E7E8EC"/>
            <w:right w:val="single" w:sz="2" w:space="0" w:color="E7E8EC"/>
          </w:divBdr>
          <w:divsChild>
            <w:div w:id="1599483319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5765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7611">
                                  <w:marLeft w:val="9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MEDIA206</dc:creator>
  <cp:lastModifiedBy>MEDIA206</cp:lastModifiedBy>
  <cp:revision>4</cp:revision>
  <dcterms:created xsi:type="dcterms:W3CDTF">2019-04-10T07:21:00Z</dcterms:created>
  <dcterms:modified xsi:type="dcterms:W3CDTF">2019-04-12T03:02:00Z</dcterms:modified>
</cp:coreProperties>
</file>