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77" w:rsidRDefault="00D20277" w:rsidP="00D20277">
      <w:pPr>
        <w:jc w:val="center"/>
        <w:rPr>
          <w:color w:val="000080"/>
          <w:sz w:val="32"/>
          <w:szCs w:val="32"/>
          <w:shd w:val="clear" w:color="auto" w:fill="FFFFFF"/>
        </w:rPr>
      </w:pPr>
      <w:r>
        <w:rPr>
          <w:color w:val="000080"/>
          <w:sz w:val="32"/>
          <w:szCs w:val="32"/>
          <w:shd w:val="clear" w:color="auto" w:fill="FFFFFF"/>
        </w:rPr>
        <w:t>УРОКИ   ЦИФРЫ</w:t>
      </w:r>
    </w:p>
    <w:p w:rsidR="00D20277" w:rsidRDefault="00D20277" w:rsidP="00D20277">
      <w:pPr>
        <w:rPr>
          <w:color w:val="000080"/>
          <w:sz w:val="32"/>
          <w:szCs w:val="32"/>
          <w:shd w:val="clear" w:color="auto" w:fill="FFFFFF"/>
        </w:rPr>
      </w:pPr>
      <w:r>
        <w:rPr>
          <w:color w:val="000080"/>
          <w:sz w:val="32"/>
          <w:szCs w:val="32"/>
          <w:shd w:val="clear" w:color="auto" w:fill="FFFFFF"/>
        </w:rPr>
        <w:t xml:space="preserve">      На основании Приказа УО ОА г</w:t>
      </w:r>
      <w:proofErr w:type="gramStart"/>
      <w:r>
        <w:rPr>
          <w:color w:val="000080"/>
          <w:sz w:val="32"/>
          <w:szCs w:val="32"/>
          <w:shd w:val="clear" w:color="auto" w:fill="FFFFFF"/>
        </w:rPr>
        <w:t>.Я</w:t>
      </w:r>
      <w:proofErr w:type="gramEnd"/>
      <w:r>
        <w:rPr>
          <w:color w:val="000080"/>
          <w:sz w:val="32"/>
          <w:szCs w:val="32"/>
          <w:shd w:val="clear" w:color="auto" w:fill="FFFFFF"/>
        </w:rPr>
        <w:t>кутска «О проведении всероссийского образовательного мероприятия «Урок Цифры» от 23 ноября 2020 года №01-10/850 в школе №5 проведены Уроки цифры.</w:t>
      </w:r>
    </w:p>
    <w:p w:rsidR="00F7604F" w:rsidRDefault="00D20277" w:rsidP="00D20277">
      <w:pPr>
        <w:jc w:val="both"/>
        <w:rPr>
          <w:color w:val="000080"/>
          <w:sz w:val="32"/>
          <w:szCs w:val="32"/>
          <w:shd w:val="clear" w:color="auto" w:fill="FFFFFF"/>
        </w:rPr>
      </w:pPr>
      <w:r>
        <w:rPr>
          <w:color w:val="000080"/>
          <w:sz w:val="32"/>
          <w:szCs w:val="32"/>
          <w:shd w:val="clear" w:color="auto" w:fill="FFFFFF"/>
        </w:rPr>
        <w:t xml:space="preserve"> Мероприятия проведены с 30 ноября по 05 декабря с.г. </w:t>
      </w:r>
      <w:r w:rsidRPr="00D20277">
        <w:rPr>
          <w:color w:val="C00000"/>
          <w:sz w:val="32"/>
          <w:szCs w:val="32"/>
          <w:shd w:val="clear" w:color="auto" w:fill="FFFFFF"/>
        </w:rPr>
        <w:t>под руководством Соловьевой С.И.</w:t>
      </w:r>
      <w:r>
        <w:rPr>
          <w:color w:val="000080"/>
          <w:sz w:val="32"/>
          <w:szCs w:val="32"/>
          <w:shd w:val="clear" w:color="auto" w:fill="FFFFFF"/>
        </w:rPr>
        <w:t xml:space="preserve">, учителями информатики (Егорова С.А., Игнатьев И.В., Яковлев С.В.) </w:t>
      </w:r>
      <w:r w:rsidRPr="00D20277">
        <w:rPr>
          <w:color w:val="C00000"/>
          <w:sz w:val="32"/>
          <w:szCs w:val="32"/>
          <w:shd w:val="clear" w:color="auto" w:fill="FFFFFF"/>
        </w:rPr>
        <w:t>в 1б, 3а, 3б,3в, 4б, 4в,</w:t>
      </w:r>
      <w:r>
        <w:rPr>
          <w:color w:val="000080"/>
          <w:sz w:val="32"/>
          <w:szCs w:val="32"/>
          <w:shd w:val="clear" w:color="auto" w:fill="FFFFFF"/>
        </w:rPr>
        <w:t xml:space="preserve"> 4г, 8в, 8г, 9а, 9б, 9в классах по теме: </w:t>
      </w:r>
      <w:proofErr w:type="spellStart"/>
      <w:r>
        <w:rPr>
          <w:color w:val="000080"/>
          <w:sz w:val="32"/>
          <w:szCs w:val="32"/>
          <w:shd w:val="clear" w:color="auto" w:fill="FFFFFF"/>
        </w:rPr>
        <w:t>Нейросети</w:t>
      </w:r>
      <w:proofErr w:type="spellEnd"/>
      <w:r>
        <w:rPr>
          <w:color w:val="000080"/>
          <w:sz w:val="32"/>
          <w:szCs w:val="32"/>
          <w:shd w:val="clear" w:color="auto" w:fill="FFFFFF"/>
        </w:rPr>
        <w:t xml:space="preserve"> и коммуникации» с целью ознакомить ребят с интенсивно развивающимся направлением </w:t>
      </w:r>
      <w:proofErr w:type="spellStart"/>
      <w:r>
        <w:rPr>
          <w:color w:val="000080"/>
          <w:sz w:val="32"/>
          <w:szCs w:val="32"/>
          <w:shd w:val="clear" w:color="auto" w:fill="FFFFFF"/>
        </w:rPr>
        <w:t>ИТ-индустрии</w:t>
      </w:r>
      <w:proofErr w:type="spellEnd"/>
      <w:r>
        <w:rPr>
          <w:color w:val="000080"/>
          <w:sz w:val="32"/>
          <w:szCs w:val="32"/>
          <w:shd w:val="clear" w:color="auto" w:fill="FFFFFF"/>
        </w:rPr>
        <w:t xml:space="preserve"> – нейронными сетями.</w:t>
      </w:r>
      <w:r w:rsidRPr="00D20277">
        <w:rPr>
          <w:color w:val="000080"/>
          <w:sz w:val="32"/>
          <w:szCs w:val="32"/>
          <w:shd w:val="clear" w:color="auto" w:fill="FFFFFF"/>
        </w:rPr>
        <w:t xml:space="preserve"> </w:t>
      </w:r>
      <w:r>
        <w:rPr>
          <w:color w:val="000080"/>
          <w:sz w:val="32"/>
          <w:szCs w:val="32"/>
          <w:shd w:val="clear" w:color="auto" w:fill="FFFFFF"/>
        </w:rPr>
        <w:t xml:space="preserve">Дети узнали, как работают </w:t>
      </w:r>
      <w:proofErr w:type="spellStart"/>
      <w:r>
        <w:rPr>
          <w:color w:val="000080"/>
          <w:sz w:val="32"/>
          <w:szCs w:val="32"/>
          <w:shd w:val="clear" w:color="auto" w:fill="FFFFFF"/>
        </w:rPr>
        <w:t>нейросети</w:t>
      </w:r>
      <w:proofErr w:type="spellEnd"/>
      <w:r>
        <w:rPr>
          <w:color w:val="000080"/>
          <w:sz w:val="32"/>
          <w:szCs w:val="32"/>
          <w:shd w:val="clear" w:color="auto" w:fill="FFFFFF"/>
        </w:rPr>
        <w:t xml:space="preserve"> и познакомились с современными примерами использования  технологии.</w:t>
      </w:r>
    </w:p>
    <w:p w:rsidR="00D20277" w:rsidRDefault="00D20277" w:rsidP="00D20277">
      <w:pPr>
        <w:jc w:val="center"/>
        <w:rPr>
          <w:color w:val="000080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319436" cy="1740665"/>
            <wp:effectExtent l="19050" t="0" r="4664" b="0"/>
            <wp:docPr id="1" name="Рисунок 1" descr="http://school5.yaguo.ru/wp-content/uploads/2020/12/zif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5.yaguo.ru/wp-content/uploads/2020/12/zifr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561" cy="174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8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3043639" cy="1711106"/>
            <wp:effectExtent l="19050" t="0" r="4361" b="0"/>
            <wp:docPr id="2" name="Рисунок 4" descr="C:\Users\MEDIA206\Desktop\20201204_115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DIA206\Desktop\20201204_1158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403" cy="171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277" w:rsidRDefault="00D20277" w:rsidP="00D20277">
      <w:pPr>
        <w:rPr>
          <w:color w:val="000080"/>
          <w:sz w:val="32"/>
          <w:szCs w:val="32"/>
          <w:shd w:val="clear" w:color="auto" w:fill="FFFFFF"/>
        </w:rPr>
      </w:pPr>
      <w:r>
        <w:rPr>
          <w:color w:val="000080"/>
          <w:sz w:val="32"/>
          <w:szCs w:val="32"/>
          <w:shd w:val="clear" w:color="auto" w:fill="FFFFFF"/>
        </w:rPr>
        <w:t xml:space="preserve">                                                </w:t>
      </w:r>
    </w:p>
    <w:p w:rsidR="00D20277" w:rsidRDefault="00D20277" w:rsidP="00D20277">
      <w:r>
        <w:rPr>
          <w:color w:val="000080"/>
          <w:sz w:val="32"/>
          <w:szCs w:val="32"/>
          <w:shd w:val="clear" w:color="auto" w:fill="FFFFFF"/>
        </w:rPr>
        <w:t xml:space="preserve">                                              Л.Л. </w:t>
      </w:r>
      <w:proofErr w:type="spellStart"/>
      <w:r>
        <w:rPr>
          <w:color w:val="000080"/>
          <w:sz w:val="32"/>
          <w:szCs w:val="32"/>
          <w:shd w:val="clear" w:color="auto" w:fill="FFFFFF"/>
        </w:rPr>
        <w:t>Тарабукина</w:t>
      </w:r>
      <w:proofErr w:type="spellEnd"/>
      <w:r>
        <w:rPr>
          <w:color w:val="000080"/>
          <w:sz w:val="32"/>
          <w:szCs w:val="32"/>
          <w:shd w:val="clear" w:color="auto" w:fill="FFFFFF"/>
        </w:rPr>
        <w:t>, заместитель директора</w:t>
      </w:r>
    </w:p>
    <w:p w:rsidR="00D20277" w:rsidRDefault="00D20277">
      <w:pPr>
        <w:rPr>
          <w:color w:val="000080"/>
          <w:sz w:val="32"/>
          <w:szCs w:val="32"/>
          <w:shd w:val="clear" w:color="auto" w:fill="FFFFFF"/>
        </w:rPr>
      </w:pPr>
    </w:p>
    <w:p w:rsidR="00D20277" w:rsidRDefault="00D20277">
      <w:pPr>
        <w:rPr>
          <w:color w:val="000080"/>
          <w:sz w:val="32"/>
          <w:szCs w:val="32"/>
          <w:shd w:val="clear" w:color="auto" w:fill="FFFFFF"/>
        </w:rPr>
      </w:pPr>
      <w:r>
        <w:rPr>
          <w:color w:val="000080"/>
          <w:sz w:val="32"/>
          <w:szCs w:val="32"/>
          <w:shd w:val="clear" w:color="auto" w:fill="FFFFFF"/>
        </w:rPr>
        <w:t xml:space="preserve">        Источник: сайт  </w:t>
      </w:r>
      <w:r w:rsidRPr="00D20277">
        <w:rPr>
          <w:color w:val="000080"/>
          <w:sz w:val="32"/>
          <w:szCs w:val="32"/>
          <w:shd w:val="clear" w:color="auto" w:fill="FFFFFF"/>
        </w:rPr>
        <w:t>http://school5.yaguo.ru/?p=35941#more-35941</w:t>
      </w:r>
      <w:r>
        <w:rPr>
          <w:color w:val="000080"/>
          <w:sz w:val="32"/>
          <w:szCs w:val="32"/>
          <w:shd w:val="clear" w:color="auto" w:fill="FFFFFF"/>
        </w:rPr>
        <w:t xml:space="preserve">                              </w:t>
      </w:r>
    </w:p>
    <w:sectPr w:rsidR="00D20277" w:rsidSect="00F7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20277"/>
    <w:rsid w:val="003F2F94"/>
    <w:rsid w:val="00B17A29"/>
    <w:rsid w:val="00D20277"/>
    <w:rsid w:val="00F7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MEDIA206</dc:creator>
  <cp:lastModifiedBy>MEDIA206</cp:lastModifiedBy>
  <cp:revision>1</cp:revision>
  <dcterms:created xsi:type="dcterms:W3CDTF">2020-12-15T06:38:00Z</dcterms:created>
  <dcterms:modified xsi:type="dcterms:W3CDTF">2020-12-15T06:46:00Z</dcterms:modified>
</cp:coreProperties>
</file>