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CF" w:rsidRDefault="00C81BCF" w:rsidP="00432216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jc w:val="center"/>
      </w:pPr>
      <w:bookmarkStart w:id="0" w:name="bookmark0"/>
    </w:p>
    <w:p w:rsidR="00293734" w:rsidRDefault="00293734" w:rsidP="00293734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jc w:val="right"/>
        <w:rPr>
          <w:b w:val="0"/>
        </w:rPr>
      </w:pPr>
      <w:r>
        <w:rPr>
          <w:b w:val="0"/>
        </w:rPr>
        <w:t xml:space="preserve">                  </w:t>
      </w:r>
    </w:p>
    <w:p w:rsidR="00293734" w:rsidRDefault="00293734" w:rsidP="00293734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rPr>
          <w:b w:val="0"/>
        </w:rPr>
      </w:pPr>
      <w:r>
        <w:rPr>
          <w:b w:val="0"/>
        </w:rPr>
        <w:t xml:space="preserve">               </w:t>
      </w:r>
    </w:p>
    <w:p w:rsidR="00293734" w:rsidRPr="00293734" w:rsidRDefault="00293734" w:rsidP="00293734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rPr>
          <w:b w:val="0"/>
        </w:rPr>
      </w:pPr>
      <w:r w:rsidRPr="00293734">
        <w:rPr>
          <w:b w:val="0"/>
        </w:rPr>
        <w:t>_________________________</w:t>
      </w:r>
    </w:p>
    <w:p w:rsidR="00293734" w:rsidRDefault="00293734" w:rsidP="00293734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</w:pPr>
    </w:p>
    <w:p w:rsidR="00293734" w:rsidRDefault="00293734" w:rsidP="00432216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jc w:val="center"/>
      </w:pPr>
    </w:p>
    <w:p w:rsidR="00203403" w:rsidRDefault="00DA2809" w:rsidP="00432216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jc w:val="center"/>
      </w:pPr>
      <w:r>
        <w:t xml:space="preserve">ПАСПОРТ </w:t>
      </w:r>
      <w:r w:rsidR="00203403">
        <w:t>МЕДИАЦЕНТРА</w:t>
      </w:r>
    </w:p>
    <w:p w:rsidR="00203403" w:rsidRDefault="00203403" w:rsidP="00432216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20" w:right="3700" w:firstLine="3160"/>
        <w:jc w:val="center"/>
      </w:pPr>
    </w:p>
    <w:p w:rsidR="00726A46" w:rsidRDefault="00DA2809" w:rsidP="00432216">
      <w:pPr>
        <w:pStyle w:val="10"/>
        <w:framePr w:w="10156" w:h="15453" w:hRule="exact" w:wrap="around" w:vAnchor="page" w:hAnchor="page" w:x="815" w:y="915"/>
        <w:numPr>
          <w:ilvl w:val="0"/>
          <w:numId w:val="11"/>
        </w:numPr>
        <w:shd w:val="clear" w:color="auto" w:fill="auto"/>
        <w:spacing w:after="0" w:line="210" w:lineRule="exact"/>
        <w:ind w:right="3700"/>
        <w:jc w:val="center"/>
      </w:pPr>
      <w:r>
        <w:t>Общие сведения</w:t>
      </w:r>
      <w:bookmarkEnd w:id="0"/>
    </w:p>
    <w:p w:rsidR="00726A46" w:rsidRDefault="00726A46" w:rsidP="00432216">
      <w:pPr>
        <w:pStyle w:val="10"/>
        <w:framePr w:w="10156" w:h="15453" w:hRule="exact" w:wrap="around" w:vAnchor="page" w:hAnchor="page" w:x="815" w:y="915"/>
        <w:shd w:val="clear" w:color="auto" w:fill="auto"/>
        <w:spacing w:after="0" w:line="210" w:lineRule="exact"/>
        <w:ind w:left="3540" w:right="3700"/>
      </w:pPr>
    </w:p>
    <w:p w:rsidR="00726A46" w:rsidRDefault="00726A46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 xml:space="preserve">МОБУ СОШ №5 </w:t>
      </w:r>
      <w:proofErr w:type="spellStart"/>
      <w:r>
        <w:t>им.Н.О.Кривошапкина</w:t>
      </w:r>
      <w:proofErr w:type="spellEnd"/>
    </w:p>
    <w:p w:rsidR="00726A46" w:rsidRDefault="00726A46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 xml:space="preserve">Директор школы: </w:t>
      </w:r>
      <w:proofErr w:type="spellStart"/>
      <w:r>
        <w:t>Кычкина</w:t>
      </w:r>
      <w:proofErr w:type="spellEnd"/>
      <w:r>
        <w:t xml:space="preserve"> А.А.</w:t>
      </w:r>
    </w:p>
    <w:p w:rsidR="00726A46" w:rsidRDefault="00726A46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>Телефо</w:t>
      </w:r>
      <w:proofErr w:type="gramStart"/>
      <w:r>
        <w:t>н</w:t>
      </w:r>
      <w:r w:rsidR="006D4C17">
        <w:t>(</w:t>
      </w:r>
      <w:proofErr w:type="gramEnd"/>
      <w:r>
        <w:t xml:space="preserve"> канцелярии</w:t>
      </w:r>
      <w:r w:rsidR="006D4C17">
        <w:t>)</w:t>
      </w:r>
      <w:r>
        <w:t>:31-95-45</w:t>
      </w:r>
    </w:p>
    <w:p w:rsidR="008C5D30" w:rsidRDefault="00203403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 xml:space="preserve"> Год основания </w:t>
      </w:r>
      <w:proofErr w:type="spellStart"/>
      <w:r>
        <w:t>медиа</w:t>
      </w:r>
      <w:r w:rsidR="00F13B5E">
        <w:t>теки</w:t>
      </w:r>
      <w:proofErr w:type="spellEnd"/>
      <w:r w:rsidR="00F13B5E">
        <w:t xml:space="preserve"> </w:t>
      </w:r>
      <w:r w:rsidR="006630E6">
        <w:t>–</w:t>
      </w:r>
      <w:r w:rsidR="00DA2809">
        <w:t xml:space="preserve"> 20</w:t>
      </w:r>
      <w:r w:rsidR="00F13B5E">
        <w:t>08</w:t>
      </w:r>
      <w:r w:rsidR="006630E6">
        <w:t xml:space="preserve"> год</w:t>
      </w:r>
      <w:r w:rsidR="00F13B5E">
        <w:t xml:space="preserve">, </w:t>
      </w:r>
      <w:proofErr w:type="spellStart"/>
      <w:r w:rsidR="00F13B5E">
        <w:t>переобразован</w:t>
      </w:r>
      <w:proofErr w:type="spellEnd"/>
      <w:r w:rsidR="00F13B5E">
        <w:t xml:space="preserve">  в  </w:t>
      </w:r>
      <w:proofErr w:type="spellStart"/>
      <w:r w:rsidR="00F13B5E">
        <w:t>медиацентр</w:t>
      </w:r>
      <w:proofErr w:type="spellEnd"/>
      <w:r w:rsidR="00F13B5E">
        <w:t xml:space="preserve"> </w:t>
      </w:r>
      <w:r w:rsidR="006630E6">
        <w:t>в 2020</w:t>
      </w:r>
      <w:r w:rsidR="00F13B5E">
        <w:t xml:space="preserve"> г.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 xml:space="preserve"> </w:t>
      </w:r>
      <w:r w:rsidR="00C81BCF">
        <w:t xml:space="preserve">Адрес: </w:t>
      </w:r>
      <w:proofErr w:type="spellStart"/>
      <w:r w:rsidR="00C81BCF">
        <w:t>ул</w:t>
      </w:r>
      <w:proofErr w:type="gramStart"/>
      <w:r w:rsidR="00C81BCF">
        <w:t>.К</w:t>
      </w:r>
      <w:proofErr w:type="gramEnd"/>
      <w:r w:rsidR="00C81BCF">
        <w:t>урашова</w:t>
      </w:r>
      <w:proofErr w:type="spellEnd"/>
      <w:r w:rsidR="00C81BCF">
        <w:t xml:space="preserve"> 28. Корпус 2. </w:t>
      </w:r>
      <w:r>
        <w:t xml:space="preserve">Этаж- </w:t>
      </w:r>
      <w:r w:rsidR="00203403">
        <w:t>4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 xml:space="preserve"> Общая площадь </w:t>
      </w:r>
      <w:r w:rsidR="00203403">
        <w:t>–53,2</w:t>
      </w:r>
      <w:r>
        <w:t xml:space="preserve"> кв.м.</w:t>
      </w:r>
      <w:r w:rsidR="00203403">
        <w:t xml:space="preserve">(409 </w:t>
      </w:r>
      <w:proofErr w:type="spellStart"/>
      <w:r w:rsidR="00203403">
        <w:t>каб</w:t>
      </w:r>
      <w:proofErr w:type="spellEnd"/>
      <w:r w:rsidR="00203403">
        <w:t xml:space="preserve">.- </w:t>
      </w:r>
      <w:proofErr w:type="spellStart"/>
      <w:r w:rsidR="00203403">
        <w:t>медиацентр</w:t>
      </w:r>
      <w:proofErr w:type="spellEnd"/>
      <w:r w:rsidR="00203403">
        <w:t xml:space="preserve"> 34,7кв.м.; 404 каб</w:t>
      </w:r>
      <w:proofErr w:type="gramStart"/>
      <w:r w:rsidR="00203403">
        <w:t>.-</w:t>
      </w:r>
      <w:proofErr w:type="gramEnd"/>
      <w:r w:rsidR="00203403">
        <w:t>библиотека</w:t>
      </w:r>
      <w:r w:rsidR="00F13B5E">
        <w:t>,</w:t>
      </w:r>
      <w:r w:rsidR="00203403">
        <w:t xml:space="preserve">18,5кв.м.) 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/>
      </w:pPr>
      <w:r>
        <w:t xml:space="preserve"> Наличие читального зала: да</w:t>
      </w:r>
    </w:p>
    <w:p w:rsidR="00203403" w:rsidRDefault="00DA2809" w:rsidP="00432216">
      <w:pPr>
        <w:pStyle w:val="2"/>
        <w:framePr w:w="10156" w:h="15453" w:hRule="exact" w:wrap="around" w:vAnchor="page" w:hAnchor="page" w:x="815" w:y="915"/>
        <w:numPr>
          <w:ilvl w:val="0"/>
          <w:numId w:val="1"/>
        </w:numPr>
        <w:shd w:val="clear" w:color="auto" w:fill="auto"/>
        <w:spacing w:before="0"/>
        <w:ind w:left="1220" w:right="920"/>
      </w:pPr>
      <w:r>
        <w:t xml:space="preserve"> Материально-техническое обеспечение </w:t>
      </w:r>
      <w:proofErr w:type="spellStart"/>
      <w:r w:rsidR="00203403">
        <w:t>медиацентра</w:t>
      </w:r>
      <w:proofErr w:type="spellEnd"/>
      <w:proofErr w:type="gramStart"/>
      <w:r>
        <w:t xml:space="preserve"> </w:t>
      </w:r>
      <w:r w:rsidR="00203403">
        <w:t>:</w:t>
      </w:r>
      <w:proofErr w:type="gramEnd"/>
    </w:p>
    <w:p w:rsidR="008C5D30" w:rsidRDefault="00203403" w:rsidP="00432216">
      <w:pPr>
        <w:pStyle w:val="2"/>
        <w:framePr w:w="10156" w:h="15453" w:hRule="exact" w:wrap="around" w:vAnchor="page" w:hAnchor="page" w:x="815" w:y="915"/>
        <w:shd w:val="clear" w:color="auto" w:fill="auto"/>
        <w:spacing w:before="0"/>
        <w:ind w:left="1220" w:right="920" w:firstLine="0"/>
      </w:pPr>
      <w:r>
        <w:t xml:space="preserve">- </w:t>
      </w:r>
      <w:r w:rsidR="00E654A8">
        <w:t>одно</w:t>
      </w:r>
      <w:r>
        <w:t xml:space="preserve">сторонний </w:t>
      </w:r>
      <w:r w:rsidR="005B5102">
        <w:t xml:space="preserve">книжный </w:t>
      </w:r>
      <w:r>
        <w:t>стеллаж -12</w:t>
      </w:r>
      <w:r w:rsidR="00E654A8">
        <w:t>шт.</w:t>
      </w:r>
      <w:proofErr w:type="gramStart"/>
      <w:r w:rsidR="00DA2809">
        <w:t xml:space="preserve"> </w:t>
      </w:r>
      <w:r w:rsidR="00E654A8">
        <w:t>;</w:t>
      </w:r>
      <w:proofErr w:type="gramEnd"/>
      <w:r w:rsidR="00E654A8">
        <w:t xml:space="preserve"> </w:t>
      </w:r>
      <w:r w:rsidR="005B5102">
        <w:t xml:space="preserve"> </w:t>
      </w:r>
      <w:r w:rsidR="00E654A8">
        <w:t>двух</w:t>
      </w:r>
      <w:r w:rsidR="005B5102">
        <w:t xml:space="preserve">сторонний </w:t>
      </w:r>
      <w:r w:rsidR="00DA2809">
        <w:t xml:space="preserve"> </w:t>
      </w:r>
      <w:r w:rsidR="005B5102">
        <w:t xml:space="preserve">книжный стеллаж -4 шт.; </w:t>
      </w:r>
      <w:r w:rsidR="00E654A8">
        <w:t xml:space="preserve">большой </w:t>
      </w:r>
      <w:r w:rsidR="00DA2809">
        <w:t xml:space="preserve">каталожный ящик -1, </w:t>
      </w:r>
      <w:r>
        <w:t xml:space="preserve"> </w:t>
      </w:r>
      <w:r w:rsidR="00DA2809">
        <w:t>компьютеры -</w:t>
      </w:r>
      <w:r w:rsidR="00E654A8">
        <w:t>7 шт., моноблок -1 шт.;</w:t>
      </w:r>
      <w:r w:rsidR="00DA2809">
        <w:t xml:space="preserve"> </w:t>
      </w:r>
      <w:r>
        <w:t>доска интерактивная</w:t>
      </w:r>
      <w:r w:rsidR="00DA2809">
        <w:t xml:space="preserve"> - 1, видеопрое</w:t>
      </w:r>
      <w:r>
        <w:t xml:space="preserve">ктор - 1, принтер </w:t>
      </w:r>
      <w:r w:rsidR="005B5102">
        <w:t>–</w:t>
      </w:r>
      <w:r>
        <w:t xml:space="preserve"> 2</w:t>
      </w:r>
      <w:r w:rsidR="005B5102">
        <w:t>шт.; 8 местный</w:t>
      </w:r>
      <w:r>
        <w:t xml:space="preserve"> </w:t>
      </w:r>
      <w:r w:rsidR="005B5102">
        <w:t xml:space="preserve">круглый читательский стол – 1 шт.; </w:t>
      </w:r>
      <w:r>
        <w:t>стулья читат</w:t>
      </w:r>
      <w:r w:rsidR="00E654A8">
        <w:t xml:space="preserve">ельские -8, </w:t>
      </w:r>
      <w:r w:rsidR="005B5102">
        <w:t xml:space="preserve"> кресла</w:t>
      </w:r>
      <w:r w:rsidR="00E654A8">
        <w:t xml:space="preserve"> компьютерные</w:t>
      </w:r>
      <w:r w:rsidR="005B5102">
        <w:t xml:space="preserve"> – </w:t>
      </w:r>
      <w:r w:rsidR="00E654A8">
        <w:t>8</w:t>
      </w:r>
      <w:r w:rsidR="005B5102">
        <w:t xml:space="preserve">, столы компьютерные </w:t>
      </w:r>
      <w:r w:rsidR="00E654A8">
        <w:t xml:space="preserve"> двух</w:t>
      </w:r>
      <w:r w:rsidR="005B5102">
        <w:t xml:space="preserve">местные – 7, </w:t>
      </w:r>
      <w:r w:rsidR="00E654A8">
        <w:t xml:space="preserve"> </w:t>
      </w:r>
      <w:r w:rsidR="005B5102">
        <w:t>стол</w:t>
      </w:r>
      <w:r w:rsidR="00E654A8">
        <w:t xml:space="preserve">  одно</w:t>
      </w:r>
      <w:r w:rsidR="005B5102">
        <w:t>местный</w:t>
      </w:r>
      <w:r w:rsidR="00E654A8">
        <w:t xml:space="preserve"> </w:t>
      </w:r>
      <w:r w:rsidR="005B5102">
        <w:t xml:space="preserve"> компьютерный – 1 шт.; </w:t>
      </w:r>
      <w:r w:rsidR="00F13B5E">
        <w:t xml:space="preserve">книжные </w:t>
      </w:r>
      <w:r w:rsidR="005B5102">
        <w:t>шкафы узкие</w:t>
      </w:r>
      <w:r w:rsidR="00F13B5E">
        <w:t xml:space="preserve"> – 7 шт.</w:t>
      </w:r>
    </w:p>
    <w:p w:rsidR="008C5D30" w:rsidRPr="00CF682A" w:rsidRDefault="00DA2809" w:rsidP="00432216">
      <w:pPr>
        <w:pStyle w:val="10"/>
        <w:framePr w:w="10156" w:h="15453" w:hRule="exact" w:wrap="around" w:vAnchor="page" w:hAnchor="page" w:x="815" w:y="915"/>
        <w:numPr>
          <w:ilvl w:val="0"/>
          <w:numId w:val="2"/>
        </w:numPr>
        <w:shd w:val="clear" w:color="auto" w:fill="auto"/>
        <w:spacing w:after="0" w:line="413" w:lineRule="exact"/>
        <w:ind w:left="20"/>
      </w:pPr>
      <w:bookmarkStart w:id="1" w:name="bookmark1"/>
      <w:r>
        <w:t xml:space="preserve"> </w:t>
      </w:r>
      <w:r w:rsidRPr="00CF682A">
        <w:t>Сведения о кадрах</w:t>
      </w:r>
      <w:bookmarkEnd w:id="1"/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1"/>
          <w:numId w:val="2"/>
        </w:numPr>
        <w:shd w:val="clear" w:color="auto" w:fill="auto"/>
        <w:spacing w:before="0"/>
        <w:ind w:left="20" w:firstLine="0"/>
      </w:pPr>
      <w:r>
        <w:t xml:space="preserve"> Штат </w:t>
      </w:r>
      <w:proofErr w:type="spellStart"/>
      <w:r>
        <w:t>медиа</w:t>
      </w:r>
      <w:r w:rsidR="00F13B5E">
        <w:t>центра</w:t>
      </w:r>
      <w:proofErr w:type="spellEnd"/>
      <w:r>
        <w:t xml:space="preserve"> </w:t>
      </w:r>
      <w:r>
        <w:rPr>
          <w:rStyle w:val="a5"/>
        </w:rPr>
        <w:t>-</w:t>
      </w:r>
      <w:r w:rsidR="00F13B5E">
        <w:rPr>
          <w:rStyle w:val="a5"/>
        </w:rPr>
        <w:t xml:space="preserve"> </w:t>
      </w:r>
      <w:r w:rsidRPr="00FE11E3">
        <w:rPr>
          <w:rStyle w:val="a5"/>
          <w:b w:val="0"/>
        </w:rPr>
        <w:t>педагог-</w:t>
      </w:r>
      <w:r w:rsidRPr="00FE11E3">
        <w:rPr>
          <w:rStyle w:val="a6"/>
          <w:b w:val="0"/>
          <w:u w:val="none"/>
        </w:rPr>
        <w:t>библиотекарь</w:t>
      </w:r>
      <w:r w:rsidR="00F13B5E" w:rsidRPr="00FE11E3">
        <w:rPr>
          <w:rStyle w:val="a6"/>
          <w:u w:val="none"/>
        </w:rPr>
        <w:t xml:space="preserve"> </w:t>
      </w:r>
      <w:r w:rsidRPr="00FE11E3">
        <w:rPr>
          <w:rStyle w:val="a5"/>
        </w:rPr>
        <w:t xml:space="preserve"> </w:t>
      </w:r>
      <w:r w:rsidRPr="00FE11E3">
        <w:t>С</w:t>
      </w:r>
      <w:r>
        <w:t>оловьева Софья Ильинична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1"/>
          <w:numId w:val="2"/>
        </w:numPr>
        <w:shd w:val="clear" w:color="auto" w:fill="auto"/>
        <w:spacing w:before="0"/>
        <w:ind w:left="380" w:right="260" w:hanging="360"/>
      </w:pPr>
      <w:r>
        <w:t xml:space="preserve"> Образование </w:t>
      </w:r>
      <w:proofErr w:type="spellStart"/>
      <w:r w:rsidR="00DD75B2">
        <w:t>педагог-библиотекаря</w:t>
      </w:r>
      <w:proofErr w:type="spellEnd"/>
      <w:proofErr w:type="gramStart"/>
      <w:r w:rsidR="00DD75B2">
        <w:t xml:space="preserve"> :</w:t>
      </w:r>
      <w:proofErr w:type="gramEnd"/>
      <w:r w:rsidR="00DD75B2">
        <w:t xml:space="preserve"> </w:t>
      </w:r>
      <w:r>
        <w:t xml:space="preserve"> ВСГИК г. Улан-Удэ, окончание 1981 г. по специальности библиотекарь-библиограф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1"/>
          <w:numId w:val="2"/>
        </w:numPr>
        <w:shd w:val="clear" w:color="auto" w:fill="auto"/>
        <w:spacing w:before="0"/>
        <w:ind w:left="20" w:firstLine="0"/>
      </w:pPr>
      <w:r>
        <w:t xml:space="preserve"> Стаж библиотечной работы - 40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1"/>
          <w:numId w:val="2"/>
        </w:numPr>
        <w:shd w:val="clear" w:color="auto" w:fill="auto"/>
        <w:spacing w:before="0"/>
        <w:ind w:left="20" w:firstLine="0"/>
      </w:pPr>
      <w:r>
        <w:t xml:space="preserve"> Стаж библиотечной работы в данном образовательном учреждении - 1</w:t>
      </w:r>
      <w:r w:rsidR="00F13B5E">
        <w:t>3</w:t>
      </w:r>
      <w:r>
        <w:t xml:space="preserve"> лет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0"/>
          <w:numId w:val="3"/>
        </w:numPr>
        <w:shd w:val="clear" w:color="auto" w:fill="auto"/>
        <w:spacing w:before="0"/>
        <w:ind w:left="20" w:firstLine="0"/>
      </w:pPr>
      <w:r>
        <w:t xml:space="preserve"> Категория</w:t>
      </w:r>
      <w:r w:rsidR="00F13B5E">
        <w:t xml:space="preserve"> </w:t>
      </w:r>
      <w:r>
        <w:t>- высшая</w:t>
      </w:r>
    </w:p>
    <w:p w:rsidR="008C5D30" w:rsidRDefault="00DA2809" w:rsidP="00432216">
      <w:pPr>
        <w:pStyle w:val="2"/>
        <w:framePr w:w="10156" w:h="15453" w:hRule="exact" w:wrap="around" w:vAnchor="page" w:hAnchor="page" w:x="815" w:y="915"/>
        <w:numPr>
          <w:ilvl w:val="0"/>
          <w:numId w:val="3"/>
        </w:numPr>
        <w:shd w:val="clear" w:color="auto" w:fill="auto"/>
        <w:spacing w:before="0"/>
        <w:ind w:left="20" w:right="260" w:firstLine="0"/>
        <w:rPr>
          <w:rStyle w:val="11"/>
        </w:rPr>
      </w:pPr>
      <w:r>
        <w:t xml:space="preserve"> Повышение квалификации</w:t>
      </w:r>
      <w:r w:rsidR="00432216">
        <w:t>:</w:t>
      </w:r>
      <w:r>
        <w:t xml:space="preserve"> - </w:t>
      </w:r>
      <w:proofErr w:type="spellStart"/>
      <w:r>
        <w:t>АПКиРО</w:t>
      </w:r>
      <w:proofErr w:type="spellEnd"/>
      <w:r>
        <w:t xml:space="preserve"> Москва (2011,2013,2014,) Переподготовка на </w:t>
      </w:r>
      <w:proofErr w:type="spellStart"/>
      <w:proofErr w:type="gramStart"/>
      <w:r>
        <w:t>педагог-библиотекаря</w:t>
      </w:r>
      <w:proofErr w:type="spellEnd"/>
      <w:proofErr w:type="gramEnd"/>
      <w:r>
        <w:t xml:space="preserve"> - 2016. </w:t>
      </w:r>
      <w:proofErr w:type="spellStart"/>
      <w:r>
        <w:t>Москва;_курсы</w:t>
      </w:r>
      <w:proofErr w:type="spellEnd"/>
      <w:r w:rsidR="00F13B5E">
        <w:t xml:space="preserve"> </w:t>
      </w:r>
      <w:r>
        <w:t xml:space="preserve"> </w:t>
      </w:r>
      <w:proofErr w:type="spellStart"/>
      <w:r>
        <w:t>повыш</w:t>
      </w:r>
      <w:proofErr w:type="gramStart"/>
      <w:r>
        <w:t>.к</w:t>
      </w:r>
      <w:proofErr w:type="gramEnd"/>
      <w:r>
        <w:t>валификации</w:t>
      </w:r>
      <w:proofErr w:type="spellEnd"/>
      <w:r>
        <w:t xml:space="preserve">: обучение в </w:t>
      </w:r>
      <w:proofErr w:type="spellStart"/>
      <w:r>
        <w:t>ИРОиПК</w:t>
      </w:r>
      <w:proofErr w:type="spellEnd"/>
      <w:r>
        <w:t xml:space="preserve"> РС(Я) по программе обучения экспертов по процедуре аттестации (2015</w:t>
      </w:r>
      <w:r w:rsidR="00D34E92">
        <w:t>);</w:t>
      </w:r>
      <w:r>
        <w:t xml:space="preserve"> Участие в конкурсах - « </w:t>
      </w:r>
      <w:proofErr w:type="spellStart"/>
      <w:r>
        <w:t>Методист-школьным</w:t>
      </w:r>
      <w:proofErr w:type="spellEnd"/>
      <w:r>
        <w:t xml:space="preserve"> библиотекам” </w:t>
      </w:r>
      <w:r>
        <w:rPr>
          <w:rStyle w:val="11"/>
        </w:rPr>
        <w:t>Всероссийский конкурс, II место 2013 г.,;</w:t>
      </w:r>
    </w:p>
    <w:p w:rsidR="00726A46" w:rsidRDefault="00726A46" w:rsidP="00432216">
      <w:pPr>
        <w:pStyle w:val="2"/>
        <w:framePr w:w="10156" w:h="15453" w:hRule="exact" w:wrap="around" w:vAnchor="page" w:hAnchor="page" w:x="815" w:y="915"/>
        <w:shd w:val="clear" w:color="auto" w:fill="auto"/>
        <w:spacing w:before="0"/>
        <w:ind w:left="20" w:right="260" w:firstLine="0"/>
      </w:pPr>
      <w:r>
        <w:t>2.7.Сведения о наградах</w:t>
      </w:r>
      <w:r w:rsidR="00432216">
        <w:t>:</w:t>
      </w:r>
      <w:r>
        <w:t xml:space="preserve"> - отличник образования Р</w:t>
      </w:r>
      <w:proofErr w:type="gramStart"/>
      <w:r>
        <w:t>С(</w:t>
      </w:r>
      <w:proofErr w:type="gramEnd"/>
      <w:r>
        <w:t xml:space="preserve">Я), Почетный работник общего образования РФ, обладатель нагрудного знака “Методист Якутии (Саха)”, Диплом за 2-е место (Москва), Диплом II (город. </w:t>
      </w:r>
      <w:proofErr w:type="spellStart"/>
      <w:r>
        <w:t>педагог.форум</w:t>
      </w:r>
      <w:proofErr w:type="spellEnd"/>
      <w:r>
        <w:t>) - 2011 , Грамота Управления образования г. Якутска, Грамота Городской Думы с знаком (2017), знак ИРО и ПК  “За верность профессии”(2017 дек.), Отличник культуры РС(Я) (дек.2017), Почетная Грамота Правительства ИЛ ТУМЭН (2019)</w:t>
      </w:r>
    </w:p>
    <w:p w:rsidR="00726A46" w:rsidRDefault="00726A46" w:rsidP="00432216">
      <w:pPr>
        <w:pStyle w:val="2"/>
        <w:framePr w:w="10156" w:h="15453" w:hRule="exact" w:wrap="around" w:vAnchor="page" w:hAnchor="page" w:x="815" w:y="915"/>
        <w:shd w:val="clear" w:color="auto" w:fill="auto"/>
        <w:spacing w:before="0"/>
        <w:ind w:left="20" w:firstLine="0"/>
      </w:pPr>
      <w:r>
        <w:t xml:space="preserve">2.8  Владение компьютером - </w:t>
      </w:r>
      <w:r>
        <w:rPr>
          <w:rStyle w:val="a5"/>
        </w:rPr>
        <w:t>да</w:t>
      </w:r>
      <w:r>
        <w:t xml:space="preserve">.  </w:t>
      </w:r>
      <w:bookmarkStart w:id="2" w:name="bookmark2"/>
    </w:p>
    <w:p w:rsidR="00726A46" w:rsidRDefault="00726A46" w:rsidP="00432216">
      <w:pPr>
        <w:pStyle w:val="2"/>
        <w:framePr w:w="10156" w:h="15453" w:hRule="exact" w:wrap="around" w:vAnchor="page" w:hAnchor="page" w:x="815" w:y="915"/>
        <w:shd w:val="clear" w:color="auto" w:fill="auto"/>
        <w:spacing w:before="0" w:line="180" w:lineRule="exact"/>
        <w:ind w:firstLine="0"/>
      </w:pPr>
    </w:p>
    <w:p w:rsidR="00726A46" w:rsidRDefault="00726A46" w:rsidP="00432216">
      <w:pPr>
        <w:pStyle w:val="2"/>
        <w:framePr w:w="10156" w:h="15453" w:hRule="exact" w:wrap="around" w:vAnchor="page" w:hAnchor="page" w:x="815" w:y="915"/>
        <w:shd w:val="clear" w:color="auto" w:fill="auto"/>
        <w:spacing w:before="0" w:line="180" w:lineRule="exact"/>
        <w:ind w:firstLine="0"/>
      </w:pPr>
      <w:r>
        <w:t xml:space="preserve"> 2.9   График работы:  </w:t>
      </w:r>
      <w:bookmarkStart w:id="3" w:name="bookmark3"/>
      <w:bookmarkEnd w:id="2"/>
      <w:r>
        <w:t>с 9.00 - 16-30 ч.,  суббота с 9-14</w:t>
      </w:r>
      <w:r w:rsidR="00DD75B2">
        <w:t xml:space="preserve"> </w:t>
      </w:r>
    </w:p>
    <w:bookmarkEnd w:id="3"/>
    <w:p w:rsidR="00726A46" w:rsidRDefault="00726A46" w:rsidP="00432216">
      <w:pPr>
        <w:pStyle w:val="2"/>
        <w:framePr w:w="10156" w:h="15453" w:hRule="exact" w:wrap="around" w:vAnchor="page" w:hAnchor="page" w:x="815" w:y="915"/>
        <w:shd w:val="clear" w:color="auto" w:fill="auto"/>
        <w:spacing w:before="0"/>
        <w:ind w:left="20" w:right="260" w:firstLine="0"/>
        <w:rPr>
          <w:rStyle w:val="11"/>
        </w:rPr>
      </w:pPr>
    </w:p>
    <w:p w:rsidR="008C5D30" w:rsidRDefault="008C5D30">
      <w:pPr>
        <w:rPr>
          <w:sz w:val="2"/>
          <w:szCs w:val="2"/>
        </w:rPr>
        <w:sectPr w:rsidR="008C5D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6A46" w:rsidRPr="00095BC0" w:rsidRDefault="00726A46" w:rsidP="00726A46">
      <w:pPr>
        <w:pStyle w:val="10"/>
        <w:framePr w:w="9672" w:h="11909" w:hRule="exact" w:wrap="around" w:vAnchor="page" w:hAnchor="page" w:x="1132" w:y="1174"/>
        <w:numPr>
          <w:ilvl w:val="0"/>
          <w:numId w:val="2"/>
        </w:numPr>
        <w:shd w:val="clear" w:color="auto" w:fill="auto"/>
        <w:spacing w:after="0" w:line="413" w:lineRule="exact"/>
        <w:ind w:left="20"/>
      </w:pPr>
      <w:bookmarkStart w:id="4" w:name="bookmark4"/>
      <w:r w:rsidRPr="00095BC0">
        <w:lastRenderedPageBreak/>
        <w:t>Наличие нормативных документов:</w:t>
      </w:r>
    </w:p>
    <w:p w:rsidR="00726A46" w:rsidRDefault="00726A46" w:rsidP="00726A46">
      <w:pPr>
        <w:pStyle w:val="10"/>
        <w:framePr w:w="9672" w:h="11909" w:hRule="exact" w:wrap="around" w:vAnchor="page" w:hAnchor="page" w:x="1132" w:y="1174"/>
        <w:numPr>
          <w:ilvl w:val="1"/>
          <w:numId w:val="2"/>
        </w:numPr>
        <w:shd w:val="clear" w:color="auto" w:fill="auto"/>
        <w:spacing w:after="0" w:line="413" w:lineRule="exact"/>
        <w:ind w:left="20"/>
        <w:rPr>
          <w:b w:val="0"/>
        </w:rPr>
      </w:pPr>
      <w:r>
        <w:rPr>
          <w:b w:val="0"/>
        </w:rPr>
        <w:t xml:space="preserve">Положение о </w:t>
      </w:r>
      <w:proofErr w:type="spellStart"/>
      <w:r>
        <w:rPr>
          <w:b w:val="0"/>
        </w:rPr>
        <w:t>медиацентре</w:t>
      </w:r>
      <w:proofErr w:type="spellEnd"/>
      <w:r>
        <w:rPr>
          <w:b w:val="0"/>
        </w:rPr>
        <w:t xml:space="preserve"> – да;</w:t>
      </w:r>
    </w:p>
    <w:p w:rsidR="00726A46" w:rsidRDefault="00726A46" w:rsidP="00726A46">
      <w:pPr>
        <w:pStyle w:val="10"/>
        <w:framePr w:w="9672" w:h="11909" w:hRule="exact" w:wrap="around" w:vAnchor="page" w:hAnchor="page" w:x="1132" w:y="1174"/>
        <w:numPr>
          <w:ilvl w:val="1"/>
          <w:numId w:val="2"/>
        </w:numPr>
        <w:shd w:val="clear" w:color="auto" w:fill="auto"/>
        <w:spacing w:after="0" w:line="413" w:lineRule="exact"/>
        <w:ind w:left="20"/>
        <w:rPr>
          <w:b w:val="0"/>
        </w:rPr>
      </w:pPr>
      <w:r>
        <w:rPr>
          <w:b w:val="0"/>
        </w:rPr>
        <w:t>Правила пользовани</w:t>
      </w:r>
      <w:r w:rsidR="00432216">
        <w:rPr>
          <w:b w:val="0"/>
        </w:rPr>
        <w:t xml:space="preserve">я </w:t>
      </w:r>
      <w:proofErr w:type="spellStart"/>
      <w:r w:rsidR="00432216">
        <w:rPr>
          <w:b w:val="0"/>
        </w:rPr>
        <w:t>медиацентром</w:t>
      </w:r>
      <w:proofErr w:type="spellEnd"/>
      <w:r w:rsidR="00432216">
        <w:rPr>
          <w:b w:val="0"/>
        </w:rPr>
        <w:t xml:space="preserve"> – да;</w:t>
      </w:r>
    </w:p>
    <w:p w:rsidR="00432216" w:rsidRDefault="00432216" w:rsidP="00726A46">
      <w:pPr>
        <w:pStyle w:val="10"/>
        <w:framePr w:w="9672" w:h="11909" w:hRule="exact" w:wrap="around" w:vAnchor="page" w:hAnchor="page" w:x="1132" w:y="1174"/>
        <w:numPr>
          <w:ilvl w:val="1"/>
          <w:numId w:val="2"/>
        </w:numPr>
        <w:shd w:val="clear" w:color="auto" w:fill="auto"/>
        <w:spacing w:after="0" w:line="413" w:lineRule="exact"/>
        <w:ind w:left="20"/>
        <w:rPr>
          <w:b w:val="0"/>
        </w:rPr>
      </w:pPr>
      <w:r>
        <w:rPr>
          <w:b w:val="0"/>
        </w:rPr>
        <w:t xml:space="preserve">Должностная инструкция педагога-библиотекаря </w:t>
      </w:r>
      <w:proofErr w:type="spellStart"/>
      <w:r>
        <w:rPr>
          <w:b w:val="0"/>
        </w:rPr>
        <w:t>медиацентра</w:t>
      </w:r>
      <w:proofErr w:type="spellEnd"/>
      <w:r>
        <w:rPr>
          <w:b w:val="0"/>
        </w:rPr>
        <w:t xml:space="preserve"> – да;</w:t>
      </w:r>
    </w:p>
    <w:p w:rsidR="00432216" w:rsidRDefault="00432216" w:rsidP="00726A46">
      <w:pPr>
        <w:pStyle w:val="10"/>
        <w:framePr w:w="9672" w:h="11909" w:hRule="exact" w:wrap="around" w:vAnchor="page" w:hAnchor="page" w:x="1132" w:y="1174"/>
        <w:numPr>
          <w:ilvl w:val="1"/>
          <w:numId w:val="2"/>
        </w:numPr>
        <w:shd w:val="clear" w:color="auto" w:fill="auto"/>
        <w:spacing w:after="0" w:line="413" w:lineRule="exact"/>
        <w:ind w:left="20"/>
        <w:rPr>
          <w:b w:val="0"/>
        </w:rPr>
      </w:pPr>
      <w:r>
        <w:rPr>
          <w:b w:val="0"/>
        </w:rPr>
        <w:t>План работы – да;</w:t>
      </w:r>
    </w:p>
    <w:p w:rsidR="00726A46" w:rsidRPr="00D34E92" w:rsidRDefault="00726A46" w:rsidP="00726A46">
      <w:pPr>
        <w:pStyle w:val="10"/>
        <w:framePr w:w="9672" w:h="11909" w:hRule="exact" w:wrap="around" w:vAnchor="page" w:hAnchor="page" w:x="1132" w:y="1174"/>
        <w:numPr>
          <w:ilvl w:val="0"/>
          <w:numId w:val="2"/>
        </w:numPr>
        <w:shd w:val="clear" w:color="auto" w:fill="auto"/>
        <w:spacing w:after="0" w:line="413" w:lineRule="exact"/>
        <w:ind w:left="20"/>
        <w:rPr>
          <w:b w:val="0"/>
        </w:rPr>
      </w:pPr>
      <w:r w:rsidRPr="00D34E92">
        <w:rPr>
          <w:b w:val="0"/>
        </w:rPr>
        <w:t>Сведения о фонде</w:t>
      </w:r>
      <w:bookmarkEnd w:id="4"/>
      <w:r w:rsidRPr="00D34E92">
        <w:rPr>
          <w:b w:val="0"/>
        </w:rPr>
        <w:t>: учебники  с 7-11 класс</w:t>
      </w:r>
      <w:proofErr w:type="gramStart"/>
      <w:r w:rsidRPr="00D34E92">
        <w:rPr>
          <w:b w:val="0"/>
        </w:rPr>
        <w:t xml:space="preserve"> ;</w:t>
      </w:r>
      <w:proofErr w:type="gramEnd"/>
      <w:r w:rsidRPr="00D34E92">
        <w:rPr>
          <w:b w:val="0"/>
        </w:rPr>
        <w:t xml:space="preserve"> отраслевая литература </w:t>
      </w:r>
      <w:r>
        <w:rPr>
          <w:b w:val="0"/>
        </w:rPr>
        <w:t>по школьной программе</w:t>
      </w:r>
    </w:p>
    <w:p w:rsidR="008C5D30" w:rsidRDefault="00DA2809" w:rsidP="00726A46">
      <w:pPr>
        <w:pStyle w:val="2"/>
        <w:framePr w:w="9672" w:h="11909" w:hRule="exact" w:wrap="around" w:vAnchor="page" w:hAnchor="page" w:x="1132" w:y="1174"/>
        <w:numPr>
          <w:ilvl w:val="1"/>
          <w:numId w:val="2"/>
        </w:numPr>
        <w:shd w:val="clear" w:color="auto" w:fill="auto"/>
        <w:spacing w:before="0"/>
        <w:ind w:left="20" w:firstLine="0"/>
      </w:pPr>
      <w:r>
        <w:t xml:space="preserve"> Расстановка библиотечного фонда </w:t>
      </w:r>
      <w:proofErr w:type="spellStart"/>
      <w:r>
        <w:t>медиа</w:t>
      </w:r>
      <w:r w:rsidR="00D34E92">
        <w:t>центра</w:t>
      </w:r>
      <w:proofErr w:type="spellEnd"/>
      <w:r>
        <w:t xml:space="preserve"> в соответствии с ББК - </w:t>
      </w:r>
      <w:r>
        <w:rPr>
          <w:rStyle w:val="a5"/>
        </w:rPr>
        <w:t>да</w:t>
      </w:r>
    </w:p>
    <w:p w:rsidR="00166132" w:rsidRDefault="00213D7B" w:rsidP="00726A46">
      <w:pPr>
        <w:pStyle w:val="2"/>
        <w:framePr w:w="9672" w:h="11909" w:hRule="exact" w:wrap="around" w:vAnchor="page" w:hAnchor="page" w:x="1132" w:y="1174"/>
        <w:shd w:val="clear" w:color="auto" w:fill="auto"/>
        <w:spacing w:before="0"/>
        <w:ind w:left="20" w:right="220" w:firstLine="0"/>
      </w:pPr>
      <w:r>
        <w:t>4</w:t>
      </w:r>
      <w:r w:rsidR="00095BC0">
        <w:t>.2</w:t>
      </w:r>
      <w:r w:rsidR="00DA2809">
        <w:t>.</w:t>
      </w:r>
      <w:r w:rsidR="00166132">
        <w:t xml:space="preserve">   </w:t>
      </w:r>
      <w:r>
        <w:t xml:space="preserve">   </w:t>
      </w:r>
      <w:r w:rsidR="00166132">
        <w:t xml:space="preserve"> </w:t>
      </w:r>
      <w:r w:rsidR="00DA2809">
        <w:t>Справочный фонд - да (энциклопедии, справочники, словари, методические материалы)</w:t>
      </w:r>
    </w:p>
    <w:p w:rsidR="008C5D30" w:rsidRDefault="00095BC0" w:rsidP="00095BC0">
      <w:pPr>
        <w:pStyle w:val="2"/>
        <w:framePr w:w="9672" w:h="11909" w:hRule="exact" w:wrap="around" w:vAnchor="page" w:hAnchor="page" w:x="1132" w:y="1174"/>
        <w:shd w:val="clear" w:color="auto" w:fill="auto"/>
        <w:spacing w:before="0"/>
        <w:ind w:right="220" w:firstLine="0"/>
      </w:pPr>
      <w:r>
        <w:t>4.3.</w:t>
      </w:r>
      <w:r w:rsidR="00166132">
        <w:t xml:space="preserve">     </w:t>
      </w:r>
      <w:r>
        <w:t xml:space="preserve">  </w:t>
      </w:r>
      <w:r w:rsidR="00DA2809">
        <w:t>Электронные ресурсы - да (электронные приложения к учебникам, диски, интерне</w:t>
      </w:r>
      <w:proofErr w:type="gramStart"/>
      <w:r w:rsidR="00DA2809">
        <w:t>т-</w:t>
      </w:r>
      <w:proofErr w:type="gramEnd"/>
      <w:r w:rsidR="00DA2809">
        <w:t xml:space="preserve"> ресурсы</w:t>
      </w:r>
      <w:r w:rsidR="00166132">
        <w:t>)</w:t>
      </w:r>
      <w:r w:rsidR="00DA2809">
        <w:t xml:space="preserve"> </w:t>
      </w:r>
      <w:r w:rsidR="00166132">
        <w:t xml:space="preserve"> </w:t>
      </w:r>
    </w:p>
    <w:p w:rsidR="008C5D30" w:rsidRPr="00CF682A" w:rsidRDefault="00DA2809" w:rsidP="00726A46">
      <w:pPr>
        <w:pStyle w:val="10"/>
        <w:framePr w:w="9672" w:h="11909" w:hRule="exact" w:wrap="around" w:vAnchor="page" w:hAnchor="page" w:x="1132" w:y="1174"/>
        <w:numPr>
          <w:ilvl w:val="0"/>
          <w:numId w:val="9"/>
        </w:numPr>
        <w:shd w:val="clear" w:color="auto" w:fill="auto"/>
        <w:tabs>
          <w:tab w:val="left" w:pos="500"/>
        </w:tabs>
        <w:spacing w:after="0" w:line="413" w:lineRule="exact"/>
        <w:jc w:val="both"/>
      </w:pPr>
      <w:bookmarkStart w:id="5" w:name="bookmark5"/>
      <w:r w:rsidRPr="00CF682A">
        <w:t xml:space="preserve">Справочно-библиографический аппарат </w:t>
      </w:r>
      <w:proofErr w:type="spellStart"/>
      <w:r w:rsidRPr="00CF682A">
        <w:t>медиа</w:t>
      </w:r>
      <w:bookmarkEnd w:id="5"/>
      <w:r w:rsidR="00166132" w:rsidRPr="00CF682A">
        <w:t>центр</w:t>
      </w:r>
      <w:r w:rsidR="0069669C" w:rsidRPr="00CF682A">
        <w:t>а</w:t>
      </w:r>
      <w:proofErr w:type="spellEnd"/>
    </w:p>
    <w:p w:rsidR="008C5D30" w:rsidRPr="0069669C" w:rsidRDefault="00DA2809" w:rsidP="00726A46">
      <w:pPr>
        <w:pStyle w:val="2"/>
        <w:framePr w:w="9672" w:h="11909" w:hRule="exact" w:wrap="around" w:vAnchor="page" w:hAnchor="page" w:x="1132" w:y="1174"/>
        <w:numPr>
          <w:ilvl w:val="1"/>
          <w:numId w:val="9"/>
        </w:numPr>
        <w:shd w:val="clear" w:color="auto" w:fill="auto"/>
        <w:spacing w:before="0"/>
        <w:jc w:val="both"/>
        <w:rPr>
          <w:rStyle w:val="a5"/>
          <w:b w:val="0"/>
          <w:bCs w:val="0"/>
        </w:rPr>
      </w:pPr>
      <w:r>
        <w:t xml:space="preserve"> Картотека электронных ресурсов </w:t>
      </w:r>
      <w:r w:rsidR="0069669C">
        <w:t>–</w:t>
      </w:r>
      <w:r>
        <w:t xml:space="preserve"> </w:t>
      </w:r>
      <w:r>
        <w:rPr>
          <w:rStyle w:val="a5"/>
        </w:rPr>
        <w:t>да</w:t>
      </w:r>
    </w:p>
    <w:p w:rsidR="008C5D30" w:rsidRDefault="00DA2809" w:rsidP="00726A46">
      <w:pPr>
        <w:pStyle w:val="2"/>
        <w:framePr w:w="9672" w:h="11909" w:hRule="exact" w:wrap="around" w:vAnchor="page" w:hAnchor="page" w:x="1132" w:y="1174"/>
        <w:numPr>
          <w:ilvl w:val="1"/>
          <w:numId w:val="9"/>
        </w:numPr>
        <w:shd w:val="clear" w:color="auto" w:fill="auto"/>
        <w:spacing w:before="0"/>
        <w:jc w:val="both"/>
      </w:pPr>
      <w:r>
        <w:t xml:space="preserve">Картотека учебной литературы </w:t>
      </w:r>
      <w:r w:rsidR="0069669C">
        <w:t>–</w:t>
      </w:r>
      <w:r>
        <w:t xml:space="preserve"> да</w:t>
      </w:r>
    </w:p>
    <w:p w:rsidR="008C5D30" w:rsidRDefault="00DA2809" w:rsidP="00293734">
      <w:pPr>
        <w:pStyle w:val="10"/>
        <w:framePr w:w="9672" w:h="11909" w:hRule="exact" w:wrap="around" w:vAnchor="page" w:hAnchor="page" w:x="1132" w:y="1174"/>
        <w:numPr>
          <w:ilvl w:val="1"/>
          <w:numId w:val="9"/>
        </w:numPr>
        <w:shd w:val="clear" w:color="auto" w:fill="auto"/>
        <w:spacing w:after="0" w:line="413" w:lineRule="exact"/>
        <w:jc w:val="both"/>
        <w:rPr>
          <w:b w:val="0"/>
        </w:rPr>
      </w:pPr>
      <w:bookmarkStart w:id="6" w:name="bookmark6"/>
      <w:r w:rsidRPr="0069669C">
        <w:rPr>
          <w:b w:val="0"/>
        </w:rPr>
        <w:t xml:space="preserve">Электронная картотека публикаций педагогического коллектива </w:t>
      </w:r>
      <w:r w:rsidR="00293734">
        <w:rPr>
          <w:b w:val="0"/>
        </w:rPr>
        <w:t>–</w:t>
      </w:r>
      <w:r w:rsidRPr="0069669C">
        <w:rPr>
          <w:b w:val="0"/>
        </w:rPr>
        <w:t xml:space="preserve"> да</w:t>
      </w:r>
      <w:bookmarkEnd w:id="6"/>
    </w:p>
    <w:p w:rsidR="00293734" w:rsidRDefault="00293734" w:rsidP="00293734">
      <w:pPr>
        <w:pStyle w:val="10"/>
        <w:framePr w:w="9672" w:h="11909" w:hRule="exact" w:wrap="around" w:vAnchor="page" w:hAnchor="page" w:x="1132" w:y="1174"/>
        <w:shd w:val="clear" w:color="auto" w:fill="auto"/>
        <w:spacing w:after="0" w:line="413" w:lineRule="exact"/>
        <w:ind w:left="785"/>
        <w:jc w:val="both"/>
        <w:rPr>
          <w:b w:val="0"/>
        </w:rPr>
      </w:pPr>
    </w:p>
    <w:p w:rsidR="00293734" w:rsidRDefault="00293734" w:rsidP="00293734">
      <w:pPr>
        <w:pStyle w:val="10"/>
        <w:framePr w:w="9672" w:h="11909" w:hRule="exact" w:wrap="around" w:vAnchor="page" w:hAnchor="page" w:x="1132" w:y="1174"/>
        <w:shd w:val="clear" w:color="auto" w:fill="auto"/>
        <w:spacing w:after="0" w:line="413" w:lineRule="exact"/>
        <w:ind w:left="785"/>
        <w:jc w:val="both"/>
        <w:rPr>
          <w:b w:val="0"/>
        </w:rPr>
      </w:pPr>
    </w:p>
    <w:p w:rsidR="00293734" w:rsidRDefault="00293734" w:rsidP="00293734">
      <w:pPr>
        <w:pStyle w:val="2"/>
        <w:framePr w:wrap="around" w:vAnchor="page" w:hAnchor="page" w:x="1622" w:y="7779"/>
        <w:shd w:val="clear" w:color="auto" w:fill="auto"/>
        <w:spacing w:before="0" w:line="180" w:lineRule="exact"/>
        <w:ind w:left="2726"/>
      </w:pPr>
      <w:r>
        <w:t>Дата заполнения</w:t>
      </w:r>
    </w:p>
    <w:p w:rsidR="00293734" w:rsidRPr="0069669C" w:rsidRDefault="00293734" w:rsidP="00293734">
      <w:pPr>
        <w:pStyle w:val="10"/>
        <w:framePr w:w="9672" w:h="11909" w:hRule="exact" w:wrap="around" w:vAnchor="page" w:hAnchor="page" w:x="1132" w:y="1174"/>
        <w:shd w:val="clear" w:color="auto" w:fill="auto"/>
        <w:spacing w:after="0" w:line="413" w:lineRule="exact"/>
        <w:ind w:left="785"/>
        <w:jc w:val="both"/>
        <w:rPr>
          <w:b w:val="0"/>
        </w:rPr>
      </w:pPr>
      <w:r>
        <w:rPr>
          <w:b w:val="0"/>
        </w:rPr>
        <w:t xml:space="preserve"> _</w:t>
      </w:r>
    </w:p>
    <w:p w:rsidR="008C5D30" w:rsidRDefault="008C5D30">
      <w:pPr>
        <w:rPr>
          <w:sz w:val="2"/>
          <w:szCs w:val="2"/>
        </w:rPr>
      </w:pPr>
    </w:p>
    <w:sectPr w:rsidR="008C5D30" w:rsidSect="008C5D3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0B" w:rsidRDefault="00DE000B" w:rsidP="008C5D30">
      <w:r>
        <w:separator/>
      </w:r>
    </w:p>
  </w:endnote>
  <w:endnote w:type="continuationSeparator" w:id="0">
    <w:p w:rsidR="00DE000B" w:rsidRDefault="00DE000B" w:rsidP="008C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0B" w:rsidRDefault="00DE000B"/>
  </w:footnote>
  <w:footnote w:type="continuationSeparator" w:id="0">
    <w:p w:rsidR="00DE000B" w:rsidRDefault="00DE00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886"/>
    <w:multiLevelType w:val="multilevel"/>
    <w:tmpl w:val="FEAA506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2189E"/>
    <w:multiLevelType w:val="multilevel"/>
    <w:tmpl w:val="25E2D2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C31CD"/>
    <w:multiLevelType w:val="multilevel"/>
    <w:tmpl w:val="6DEA1AE4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25C55"/>
    <w:multiLevelType w:val="multilevel"/>
    <w:tmpl w:val="07828A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42AD1"/>
    <w:multiLevelType w:val="multilevel"/>
    <w:tmpl w:val="A156EC34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C5EF9"/>
    <w:multiLevelType w:val="hybridMultilevel"/>
    <w:tmpl w:val="75A0F5DA"/>
    <w:lvl w:ilvl="0" w:tplc="9370D2EE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3E475D05"/>
    <w:multiLevelType w:val="multilevel"/>
    <w:tmpl w:val="2FDC7CE6"/>
    <w:lvl w:ilvl="0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0" w:hanging="1440"/>
      </w:pPr>
      <w:rPr>
        <w:rFonts w:hint="default"/>
      </w:rPr>
    </w:lvl>
  </w:abstractNum>
  <w:abstractNum w:abstractNumId="7">
    <w:nsid w:val="46032FAC"/>
    <w:multiLevelType w:val="multilevel"/>
    <w:tmpl w:val="1FFC7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A1B8B"/>
    <w:multiLevelType w:val="multilevel"/>
    <w:tmpl w:val="D046C39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957A2"/>
    <w:multiLevelType w:val="multilevel"/>
    <w:tmpl w:val="38E06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440"/>
      </w:pPr>
      <w:rPr>
        <w:rFonts w:hint="default"/>
      </w:rPr>
    </w:lvl>
  </w:abstractNum>
  <w:abstractNum w:abstractNumId="10">
    <w:nsid w:val="75535114"/>
    <w:multiLevelType w:val="multilevel"/>
    <w:tmpl w:val="867CD2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5D30"/>
    <w:rsid w:val="00095BC0"/>
    <w:rsid w:val="000E1617"/>
    <w:rsid w:val="00166132"/>
    <w:rsid w:val="00203403"/>
    <w:rsid w:val="00213D7B"/>
    <w:rsid w:val="00293734"/>
    <w:rsid w:val="00404E13"/>
    <w:rsid w:val="00432216"/>
    <w:rsid w:val="005B5102"/>
    <w:rsid w:val="006630E6"/>
    <w:rsid w:val="0069669C"/>
    <w:rsid w:val="006D4C17"/>
    <w:rsid w:val="0072449D"/>
    <w:rsid w:val="00726A46"/>
    <w:rsid w:val="007A20EA"/>
    <w:rsid w:val="00803768"/>
    <w:rsid w:val="008C5D30"/>
    <w:rsid w:val="00BE2D01"/>
    <w:rsid w:val="00C40B74"/>
    <w:rsid w:val="00C81BCF"/>
    <w:rsid w:val="00CD5827"/>
    <w:rsid w:val="00CF682A"/>
    <w:rsid w:val="00D34E92"/>
    <w:rsid w:val="00DA2809"/>
    <w:rsid w:val="00DD75B2"/>
    <w:rsid w:val="00DE000B"/>
    <w:rsid w:val="00E654A8"/>
    <w:rsid w:val="00F13B5E"/>
    <w:rsid w:val="00FC2A5C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D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D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C5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8C5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8C5D30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8C5D30"/>
    <w:rPr>
      <w:b/>
      <w:bCs/>
      <w:color w:val="00000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8C5D3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8C5D30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C5D3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rsid w:val="008C5D30"/>
    <w:pPr>
      <w:shd w:val="clear" w:color="auto" w:fill="FFFFFF"/>
      <w:spacing w:before="180" w:line="413" w:lineRule="exact"/>
      <w:ind w:hanging="4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726A46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6A46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школьной библиотеки</vt:lpstr>
    </vt:vector>
  </TitlesOfParts>
  <Company>Hewlett-Packard Company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школьной библиотеки</dc:title>
  <dc:creator>MEDIA206</dc:creator>
  <cp:lastModifiedBy>MEDIA206</cp:lastModifiedBy>
  <cp:revision>3</cp:revision>
  <cp:lastPrinted>2021-02-10T06:14:00Z</cp:lastPrinted>
  <dcterms:created xsi:type="dcterms:W3CDTF">2021-02-17T03:05:00Z</dcterms:created>
  <dcterms:modified xsi:type="dcterms:W3CDTF">2021-02-17T03:05:00Z</dcterms:modified>
</cp:coreProperties>
</file>